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9E" w:rsidRDefault="00741A9E">
      <w:pPr>
        <w:pStyle w:val="ConsPlusTitlePage"/>
      </w:pPr>
    </w:p>
    <w:p w:rsidR="00741A9E" w:rsidRDefault="00741A9E">
      <w:pPr>
        <w:pStyle w:val="ConsPlusNormal"/>
        <w:jc w:val="both"/>
        <w:outlineLvl w:val="0"/>
      </w:pPr>
    </w:p>
    <w:p w:rsidR="00741A9E" w:rsidRDefault="00741A9E">
      <w:pPr>
        <w:pStyle w:val="ConsPlusTitle"/>
        <w:jc w:val="center"/>
        <w:outlineLvl w:val="0"/>
      </w:pPr>
      <w:r>
        <w:t>АДМИНИСТРАЦИЯ ГОРОДА КУЗНЕЦКА</w:t>
      </w:r>
    </w:p>
    <w:p w:rsidR="00741A9E" w:rsidRDefault="00741A9E">
      <w:pPr>
        <w:pStyle w:val="ConsPlusTitle"/>
        <w:jc w:val="center"/>
      </w:pPr>
      <w:r>
        <w:t>ПЕНЗЕНСКОЙ ОБЛАСТИ</w:t>
      </w:r>
    </w:p>
    <w:p w:rsidR="00741A9E" w:rsidRDefault="00741A9E">
      <w:pPr>
        <w:pStyle w:val="ConsPlusTitle"/>
        <w:jc w:val="center"/>
      </w:pPr>
    </w:p>
    <w:p w:rsidR="00741A9E" w:rsidRDefault="00741A9E">
      <w:pPr>
        <w:pStyle w:val="ConsPlusTitle"/>
        <w:jc w:val="center"/>
      </w:pPr>
      <w:r>
        <w:t>ПОСТАНОВЛЕНИЕ</w:t>
      </w:r>
    </w:p>
    <w:p w:rsidR="00741A9E" w:rsidRDefault="00741A9E">
      <w:pPr>
        <w:pStyle w:val="ConsPlusTitle"/>
        <w:jc w:val="center"/>
      </w:pPr>
      <w:r>
        <w:t>от 15 марта 2021 г. N 344</w:t>
      </w:r>
    </w:p>
    <w:p w:rsidR="00741A9E" w:rsidRDefault="00741A9E">
      <w:pPr>
        <w:pStyle w:val="ConsPlusTitle"/>
        <w:jc w:val="center"/>
      </w:pPr>
    </w:p>
    <w:p w:rsidR="00741A9E" w:rsidRDefault="00741A9E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741A9E" w:rsidRDefault="00741A9E">
      <w:pPr>
        <w:pStyle w:val="ConsPlusTitle"/>
        <w:jc w:val="center"/>
      </w:pPr>
      <w:r>
        <w:t>МУНИЦИПАЛЬНОЙ УСЛУГИ "СОГЛАСОВАНИЕ СОЗДАНИЯ МЕСТА (ПЛОЩАДКИ)</w:t>
      </w:r>
    </w:p>
    <w:p w:rsidR="00741A9E" w:rsidRDefault="00741A9E">
      <w:pPr>
        <w:pStyle w:val="ConsPlusTitle"/>
        <w:jc w:val="center"/>
      </w:pPr>
      <w:r>
        <w:t>НАКОПЛЕНИЯ ТВЕРДЫХ КОММУНАЛЬНЫХ ОТХОДОВ"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постановлениями администрации города Кузнецка Пензенской области от 18.04.2012 </w:t>
      </w:r>
      <w:hyperlink r:id="rId6" w:history="1">
        <w:r>
          <w:rPr>
            <w:color w:val="0000FF"/>
          </w:rPr>
          <w:t>N 439</w:t>
        </w:r>
      </w:hyperlink>
      <w:r>
        <w:t xml:space="preserve"> "Об утверждении Реестра муниципальных услуг города Кузнецка", от 31.10.2018 </w:t>
      </w:r>
      <w:hyperlink r:id="rId7" w:history="1">
        <w:r>
          <w:rPr>
            <w:color w:val="0000FF"/>
          </w:rPr>
          <w:t>N 1557</w:t>
        </w:r>
      </w:hyperlink>
      <w:r>
        <w:t xml:space="preserve"> "О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услуг", руководствуясь </w:t>
      </w:r>
      <w:hyperlink r:id="rId8" w:history="1">
        <w:r>
          <w:rPr>
            <w:color w:val="0000FF"/>
          </w:rPr>
          <w:t>статьей 28</w:t>
        </w:r>
      </w:hyperlink>
      <w:r>
        <w:t xml:space="preserve"> Устава города Кузнецка Пензенской области</w:t>
      </w:r>
      <w:proofErr w:type="gramEnd"/>
      <w:r>
        <w:t>, администрация города Кузнецка постановляет: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"Согласование создания места (площадки) накопления твердых коммунальных отходов".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</w:t>
      </w:r>
      <w:bookmarkStart w:id="0" w:name="_GoBack"/>
      <w:bookmarkEnd w:id="0"/>
      <w:r>
        <w:t>ии города Кузнецка от 06.08.2019 N 1123 "Об утверждении Порядка согласования создания мест (площадок) накопления твердых коммунальных отходов на территории муниципального образования город Кузнецк".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3.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4. Опубликовать настоящее постановление в издании "Вестник администрации города Кузнецка" и разместить на официальном сайте администрации города Кузнецка в информационно-телекоммуникационной сети "Интернет".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постановления возложить на первого заместителя главы администрации города Кузнецка </w:t>
      </w:r>
      <w:proofErr w:type="gramStart"/>
      <w:r>
        <w:t>Трошина</w:t>
      </w:r>
      <w:proofErr w:type="gramEnd"/>
      <w:r>
        <w:t xml:space="preserve"> В.Е.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jc w:val="right"/>
      </w:pPr>
      <w:r>
        <w:t>Глава администрации</w:t>
      </w:r>
    </w:p>
    <w:p w:rsidR="00741A9E" w:rsidRDefault="00741A9E">
      <w:pPr>
        <w:pStyle w:val="ConsPlusNormal"/>
        <w:jc w:val="right"/>
      </w:pPr>
      <w:r>
        <w:t>города Кузнецка</w:t>
      </w:r>
    </w:p>
    <w:p w:rsidR="00741A9E" w:rsidRDefault="00741A9E">
      <w:pPr>
        <w:pStyle w:val="ConsPlusNormal"/>
        <w:jc w:val="right"/>
      </w:pPr>
      <w:r>
        <w:t>С.А.ЗЛАТОГОРСКИЙ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jc w:val="right"/>
        <w:outlineLvl w:val="0"/>
      </w:pPr>
      <w:r>
        <w:t>Приложение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jc w:val="right"/>
      </w:pPr>
      <w:r>
        <w:t>Утвержден</w:t>
      </w:r>
    </w:p>
    <w:p w:rsidR="00741A9E" w:rsidRDefault="00741A9E">
      <w:pPr>
        <w:pStyle w:val="ConsPlusNormal"/>
        <w:jc w:val="right"/>
      </w:pPr>
      <w:r>
        <w:t>постановлением</w:t>
      </w:r>
    </w:p>
    <w:p w:rsidR="00741A9E" w:rsidRDefault="00741A9E">
      <w:pPr>
        <w:pStyle w:val="ConsPlusNormal"/>
        <w:jc w:val="right"/>
      </w:pPr>
      <w:r>
        <w:t>администрации города Кузнецка</w:t>
      </w:r>
    </w:p>
    <w:p w:rsidR="00741A9E" w:rsidRDefault="00741A9E">
      <w:pPr>
        <w:pStyle w:val="ConsPlusNormal"/>
        <w:jc w:val="right"/>
      </w:pPr>
      <w:r>
        <w:t>от 15 марта 2021 г. N 344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Title"/>
        <w:jc w:val="center"/>
      </w:pPr>
      <w:bookmarkStart w:id="1" w:name="P33"/>
      <w:bookmarkEnd w:id="1"/>
      <w:r>
        <w:t>АДМИНИСТРАТИВНЫЙ РЕГЛАМЕНТ</w:t>
      </w:r>
    </w:p>
    <w:p w:rsidR="00741A9E" w:rsidRDefault="00741A9E">
      <w:pPr>
        <w:pStyle w:val="ConsPlusTitle"/>
        <w:jc w:val="center"/>
      </w:pPr>
      <w:r>
        <w:t>ПРЕДОСТАВЛЕНИЯ МУНИЦИПАЛЬНОЙ УСЛУГИ "СОГЛАСОВАНИЕ СОЗДАНИЯ</w:t>
      </w:r>
    </w:p>
    <w:p w:rsidR="00741A9E" w:rsidRDefault="00741A9E">
      <w:pPr>
        <w:pStyle w:val="ConsPlusTitle"/>
        <w:jc w:val="center"/>
      </w:pPr>
      <w:r>
        <w:lastRenderedPageBreak/>
        <w:t>МЕСТА (ПЛОЩАДКИ) НАКОПЛЕНИЯ ТВЕРДЫХ КОММУНАЛЬНЫХ ОТХОДОВ"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Title"/>
        <w:jc w:val="center"/>
        <w:outlineLvl w:val="1"/>
      </w:pPr>
      <w:r>
        <w:t>I. Общие положения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Title"/>
        <w:jc w:val="center"/>
        <w:outlineLvl w:val="2"/>
      </w:pPr>
      <w:r>
        <w:t>Предмет регулирования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Административный регламент предоставления муниципальной услуги "Согласование создания места (площадки) накопления твердых коммунальных отходов" (далее - Административный регламент) устанавливает порядок и стандарт предоставления муниципальной услуги "Согласование создания места (площадки) накопления твердых коммунальных отходов" (далее - муниципальная услуга), определяет сроки и последовательность административных процедур (действий) администрации города Кузнецка (далее - Администрация) при предоставлении муниципальной услуги.</w:t>
      </w:r>
      <w:proofErr w:type="gramEnd"/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Title"/>
        <w:jc w:val="center"/>
        <w:outlineLvl w:val="2"/>
      </w:pPr>
      <w:r>
        <w:t>Круг заявителей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ind w:firstLine="540"/>
        <w:jc w:val="both"/>
      </w:pPr>
      <w:r>
        <w:t>1.2. Заявителями на предоставление муниципальной услуги являются физические, юридические лица, индивидуальные предприниматели либо их уполномоченные представители, на которых лежит обязанность в соответствии с законодательством Российской Федерации по созданию места (площадки) накопления твердых коммунальных отходов.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741A9E" w:rsidRDefault="00741A9E">
      <w:pPr>
        <w:pStyle w:val="ConsPlusTitle"/>
        <w:jc w:val="center"/>
      </w:pPr>
      <w:r>
        <w:t>муниципальной услуги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ind w:firstLine="540"/>
        <w:jc w:val="both"/>
      </w:pPr>
      <w:r>
        <w:t>1.3. Информирование заявителя о предоставлении муниципальной услуги осуществляется: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1)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 xml:space="preserve">Требования к информационным стендам Администрации установлены </w:t>
      </w:r>
      <w:hyperlink w:anchor="P232" w:history="1">
        <w:r>
          <w:rPr>
            <w:color w:val="0000FF"/>
          </w:rPr>
          <w:t>пунктом 2.23</w:t>
        </w:r>
      </w:hyperlink>
      <w:r>
        <w:t xml:space="preserve"> Административного регламента.</w:t>
      </w:r>
    </w:p>
    <w:p w:rsidR="00741A9E" w:rsidRDefault="00741A9E">
      <w:pPr>
        <w:pStyle w:val="ConsPlusNormal"/>
        <w:spacing w:before="220"/>
        <w:ind w:firstLine="540"/>
        <w:jc w:val="both"/>
      </w:pPr>
      <w:proofErr w:type="gramStart"/>
      <w:r>
        <w:t>Администрация обеспечивает размещение и актуализацию справочной информации на информационных стендах, официальном сайте Администрации в информационно-телекоммуникационной сети "Интернет" (www.gorodkuzneck.ru) (далее - официальный сайт Администрации), в федеральной государственной информационной "Единый портал государственных и муниципальных услуг (функций)" (www.gosuslugi.ru) (далее - Единый портал) и в региональной государственной информационной системе "Портал государственных и муниципальных услуг (функций) Пензенской области" (gosuslugi.pnzreg.ru) (далее - Региональный</w:t>
      </w:r>
      <w:proofErr w:type="gramEnd"/>
      <w:r>
        <w:t xml:space="preserve"> портал).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2) Посредством размещения информации на официальном сайте Администрации, на Едином портале и (или) Региональном портале.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3) Посредством использования телефонной, почтовой связи, а также электронной почты.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4) В многофункциональном центре предоставления государственных и муниципальных услуг города Кузнецка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 xml:space="preserve">Требования к информационным стендам МФЦ установлены </w:t>
      </w:r>
      <w:hyperlink w:anchor="P232" w:history="1">
        <w:r>
          <w:rPr>
            <w:color w:val="0000FF"/>
          </w:rPr>
          <w:t>пунктом 2.23</w:t>
        </w:r>
      </w:hyperlink>
      <w:r>
        <w:t xml:space="preserve"> Административного регламента.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lastRenderedPageBreak/>
        <w:t>МФЦ обеспечивает размещение и актуализацию справочной информации на информационных стендах и официальном сайте МФЦ в информационно-телекоммуникационной сети "Интернет" (далее - официальный сайт МФЦ).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1.4. Консультирование по процедуре предоставления муниципальной услуги осуществляется специалистом Администрации, в чьи должностные обязанности входит предоставление муниципальной услуги: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а) при личном обращении заявителя;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б) при поступлении обращений в письменной форме или в форме электронного документа, ответ на которые направляется в адрес заявителя в срок, не превышающий трех дней со дня регистрации обращения;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в) по телефону.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Индивидуальное устное консультирование каждого заявителя, в том числе обратившегося по телефону, осуществляется не более 10 минут.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При ответе на телефонные звонки специалист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Специалист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Заявитель имеет право на получение информации о предоставлении муниципальной услуги посредством Единого портала и Регионального портала.</w:t>
      </w:r>
    </w:p>
    <w:p w:rsidR="00741A9E" w:rsidRDefault="00741A9E">
      <w:pPr>
        <w:pStyle w:val="ConsPlusNormal"/>
        <w:spacing w:before="220"/>
        <w:ind w:firstLine="540"/>
        <w:jc w:val="both"/>
      </w:pPr>
      <w:bookmarkStart w:id="2" w:name="P68"/>
      <w:bookmarkEnd w:id="2"/>
      <w:r>
        <w:t>1.5. Информация по вопросам предоставления муниципальной услуги включает в себя следующие сведения: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2) круг заявителей, которым предоставляется муниципальная услуга;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3) перечень документов представляемых заявителем для получения муниципальной услуги, требования, предъявляемые к этим документам и их оформлению, включая образцы заполнения форм документов, а также перечень документов, которые заявитель вправе представить по собственной инициативе;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4) срок предоставления муниципальной услуги;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5) порядок и способы подачи документов, представляемых заявителем для получения муниципальной услуги;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 xml:space="preserve">6)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</w:t>
      </w:r>
      <w:r>
        <w:lastRenderedPageBreak/>
        <w:t>нормативными правовыми актами Пензенской области и нормативными правовыми актами города Кузнецка;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7) порядок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11) перечень МФЦ, в которых предоставляется муниципальная услуга, сведения о месте нахождения, графике работы, телефонах, адресе официального сайта МФЦ, а также электронной почты;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 xml:space="preserve">1.6. На Едином портале, Региональном портале, официальном сайте Администрации размещается информация по вопросам предоставления муниципальной услуги, предусмотренная </w:t>
      </w:r>
      <w:hyperlink w:anchor="P68" w:history="1">
        <w:r>
          <w:rPr>
            <w:color w:val="0000FF"/>
          </w:rPr>
          <w:t>пунктом 1.5</w:t>
        </w:r>
      </w:hyperlink>
      <w:r>
        <w:t xml:space="preserve"> Административного регламента.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1.7. Информация по вопросам предоставления муниципальной услуги предоставляется заявителю бесплатно.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 xml:space="preserve">1.8. </w:t>
      </w: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41A9E" w:rsidRDefault="00741A9E">
      <w:pPr>
        <w:pStyle w:val="ConsPlusNormal"/>
        <w:spacing w:before="220"/>
        <w:ind w:firstLine="540"/>
        <w:jc w:val="both"/>
      </w:pPr>
      <w:bookmarkStart w:id="3" w:name="P84"/>
      <w:bookmarkEnd w:id="3"/>
      <w:r>
        <w:t>1.9. Порядок, форма, место размещения и способы получения справочной информации.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 xml:space="preserve">Порядок,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услуги, предусмотренным </w:t>
      </w:r>
      <w:hyperlink w:anchor="P68" w:history="1">
        <w:r>
          <w:rPr>
            <w:color w:val="0000FF"/>
          </w:rPr>
          <w:t>пунктом 1.5</w:t>
        </w:r>
      </w:hyperlink>
      <w:r>
        <w:t xml:space="preserve"> Административного регламента.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К справочной информации относится следующая информация: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- место нахождения и график работы Администрации, а также МФЦ;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- справочные телефоны Администрации, МФЦ, в том числе номер телефона-автоинформатора (при наличии);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- адреса официальных сайтов Администрации, МФЦ, адреса их электронной почты.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 xml:space="preserve">1.10. Справочная информация, предусмотренная </w:t>
      </w:r>
      <w:hyperlink w:anchor="P84" w:history="1">
        <w:r>
          <w:rPr>
            <w:color w:val="0000FF"/>
          </w:rPr>
          <w:t>пунктом 1.9</w:t>
        </w:r>
      </w:hyperlink>
      <w:r>
        <w:t xml:space="preserve"> Административного регламента, размещается на информационных стендах Администрации, МФЦ, на официальных </w:t>
      </w:r>
      <w:r>
        <w:lastRenderedPageBreak/>
        <w:t>сайтах Администрации, МФЦ, на Едином портале, Региональном портале.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Title"/>
        <w:jc w:val="center"/>
        <w:outlineLvl w:val="2"/>
      </w:pPr>
      <w:r>
        <w:t>Наименование муниципальной услуги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ind w:firstLine="540"/>
        <w:jc w:val="both"/>
      </w:pPr>
      <w:r>
        <w:t>2.1. Наименование муниципальной услуги: "Согласование создания места (площадки) накопления твердых коммунальных отходов".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Краткое наименование муниципальной услуги не предусмотрено.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741A9E" w:rsidRDefault="00741A9E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ind w:firstLine="540"/>
        <w:jc w:val="both"/>
      </w:pPr>
      <w:r>
        <w:t>2.2. Предоставление муниципальной услуги осуществляет Администрация.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ind w:firstLine="540"/>
        <w:jc w:val="both"/>
      </w:pPr>
      <w:bookmarkStart w:id="4" w:name="P107"/>
      <w:bookmarkEnd w:id="4"/>
      <w:r>
        <w:t>2.3. Результатом предоставления муниципальной услуги является: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- получение заявителем постановления Администрации о согласовании создания места (площадки) накопления твердых коммунальных отходов;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- получение заявителем уведомления об отказе в согласовании создания места (площадки) накопления твердых коммунальных отходов.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ind w:firstLine="540"/>
        <w:jc w:val="both"/>
      </w:pPr>
      <w:bookmarkStart w:id="5" w:name="P113"/>
      <w:bookmarkEnd w:id="5"/>
      <w:r>
        <w:t xml:space="preserve">2.4. Срок предоставления муниципальной услуги - не более 10 календарных дней со дня предоставления документов, указанных в </w:t>
      </w:r>
      <w:hyperlink w:anchor="P133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В случае направления запроса в Управление Федеральной службы по надзору в сфере защиты прав потребителей и благополучия человека по Пензенской области, срок предоставления муниципальной услуги может быть увеличен Администрацией до 20 календарных дней, при этом заявителю не позднее 3 календарных дней со дня принятия решения об увеличении срока направляется уведомление.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 xml:space="preserve">В случае представления заявления через МФЦ срок, указанный в </w:t>
      </w:r>
      <w:hyperlink w:anchor="P113" w:history="1">
        <w:r>
          <w:rPr>
            <w:color w:val="0000FF"/>
          </w:rPr>
          <w:t>абзаце первом</w:t>
        </w:r>
      </w:hyperlink>
      <w:r>
        <w:t xml:space="preserve"> настоящего пункта, исчисляется со дня передачи МФЦ заявления и документов, указанных в </w:t>
      </w:r>
      <w:hyperlink w:anchor="P133" w:history="1">
        <w:r>
          <w:rPr>
            <w:color w:val="0000FF"/>
          </w:rPr>
          <w:t>пункте 2.6 раздела 2</w:t>
        </w:r>
      </w:hyperlink>
      <w:r>
        <w:t xml:space="preserve"> Административного регламента, в Администрацию.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ind w:firstLine="540"/>
        <w:jc w:val="both"/>
      </w:pPr>
      <w: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Едином портале, Региональном портале и на официальном сайте Администрации, информационных стендах Администрации, МФЦ.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Специалисты Администрации обеспечивают размещение и актуализацию перечня нормативных правовых актов, регулирующих предоставление муниципальной услуги, на Едином портале, Региональном портале, на официальном сайте Администрации и информационных стендах Администрации.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 xml:space="preserve">Специалисты МФЦ обеспечивают размещение и актуализацию перечня нормативных правовых актов, регулирующих предоставление муниципальной услуги, на информационных </w:t>
      </w:r>
      <w:r>
        <w:lastRenderedPageBreak/>
        <w:t>стендах МФЦ.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741A9E" w:rsidRDefault="00741A9E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741A9E" w:rsidRDefault="00741A9E">
      <w:pPr>
        <w:pStyle w:val="ConsPlusTitle"/>
        <w:jc w:val="center"/>
      </w:pPr>
      <w:r>
        <w:t xml:space="preserve">правовыми актами для предоставления </w:t>
      </w:r>
      <w:proofErr w:type="gramStart"/>
      <w:r>
        <w:t>государственной</w:t>
      </w:r>
      <w:proofErr w:type="gramEnd"/>
      <w:r>
        <w:t xml:space="preserve"> или</w:t>
      </w:r>
    </w:p>
    <w:p w:rsidR="00741A9E" w:rsidRDefault="00741A9E">
      <w:pPr>
        <w:pStyle w:val="ConsPlusTitle"/>
        <w:jc w:val="center"/>
      </w:pPr>
      <w:r>
        <w:t>муниципальной услуги с разделением на документы</w:t>
      </w:r>
    </w:p>
    <w:p w:rsidR="00741A9E" w:rsidRDefault="00741A9E">
      <w:pPr>
        <w:pStyle w:val="ConsPlusTitle"/>
        <w:jc w:val="center"/>
      </w:pPr>
      <w:r>
        <w:t xml:space="preserve">и информацию, </w:t>
      </w:r>
      <w:proofErr w:type="gramStart"/>
      <w:r>
        <w:t>которые</w:t>
      </w:r>
      <w:proofErr w:type="gramEnd"/>
      <w:r>
        <w:t xml:space="preserve"> заявитель должен представить</w:t>
      </w:r>
    </w:p>
    <w:p w:rsidR="00741A9E" w:rsidRDefault="00741A9E">
      <w:pPr>
        <w:pStyle w:val="ConsPlusTitle"/>
        <w:jc w:val="center"/>
      </w:pPr>
      <w:r>
        <w:t>самостоятельно, и документы, которые заявитель вправе</w:t>
      </w:r>
    </w:p>
    <w:p w:rsidR="00741A9E" w:rsidRDefault="00741A9E">
      <w:pPr>
        <w:pStyle w:val="ConsPlusTitle"/>
        <w:jc w:val="center"/>
      </w:pPr>
      <w:r>
        <w:t>представить по собственной инициативе, так как они подлежат</w:t>
      </w:r>
    </w:p>
    <w:p w:rsidR="00741A9E" w:rsidRDefault="00741A9E">
      <w:pPr>
        <w:pStyle w:val="ConsPlusTitle"/>
        <w:jc w:val="center"/>
      </w:pPr>
      <w:r>
        <w:t xml:space="preserve">представлению в рамках </w:t>
      </w:r>
      <w:proofErr w:type="gramStart"/>
      <w:r>
        <w:t>межведомственного</w:t>
      </w:r>
      <w:proofErr w:type="gramEnd"/>
      <w:r>
        <w:t xml:space="preserve"> информационного</w:t>
      </w:r>
    </w:p>
    <w:p w:rsidR="00741A9E" w:rsidRDefault="00741A9E">
      <w:pPr>
        <w:pStyle w:val="ConsPlusTitle"/>
        <w:jc w:val="center"/>
      </w:pPr>
      <w:r>
        <w:t>взаимодействия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ind w:firstLine="540"/>
        <w:jc w:val="both"/>
      </w:pPr>
      <w:bookmarkStart w:id="6" w:name="P133"/>
      <w:bookmarkEnd w:id="6"/>
      <w:r>
        <w:t>2.6. Исчерпывающий перечень документов, необходимых для предоставления муниципальной услуги, которые заявитель (представитель заявителя) представляет самостоятельно: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 xml:space="preserve">2.6.1. </w:t>
      </w:r>
      <w:hyperlink w:anchor="P518" w:history="1">
        <w:r>
          <w:rPr>
            <w:color w:val="0000FF"/>
          </w:rPr>
          <w:t>Заявка</w:t>
        </w:r>
      </w:hyperlink>
      <w:r>
        <w:t xml:space="preserve"> о согласовании создания места (площадки) накопления твердых коммунальных отходов по форме согласно приложению 1 к настоящему Административному регламенту.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В заявке должно быть указано: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а) фамилия, имя и отчество (при наличии), место жительства заявителя, контактные данные и реквизиты документа, удостоверяющего его личность, - в случае если заявление подается физическим лицом;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 если заявление подается юридическим лицом;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в) фамилия, имя и отчество (при наличии) представителя заявителя и реквизиты документа, подтверждающего его полномочия, - в случае если заявление подается представителем заявителя;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г)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 - в случае если заявление подается индивидуальным предпринимателем;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д) почтовый адрес и (или) адрес электронной почты, номер телефона для связи с заявителем или представителем заявителя;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е) адрес земельного участка (или иное описание местоположения земельного участка);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ж) кадастровый номер земельного участка - в случае если планируется использование всего земельного участка или его части;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з) срок использования земель или земельных участков в связи с созданием места (площадки) накопления твердых коммунальных отходов;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и) срок проведения работ по созданию места (площадки) накопления твердых коммунальных отходов;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к) сведения о площади планируемого к размещению места (площадки) накопления твердых коммунальных отходов, количестве размещенных и планируемых к размещению контейнеров, бункеров с указанием их объема;</w:t>
      </w:r>
    </w:p>
    <w:p w:rsidR="00741A9E" w:rsidRDefault="00741A9E">
      <w:pPr>
        <w:pStyle w:val="ConsPlusNormal"/>
        <w:spacing w:before="220"/>
        <w:ind w:firstLine="540"/>
        <w:jc w:val="both"/>
      </w:pPr>
      <w:proofErr w:type="gramStart"/>
      <w:r>
        <w:lastRenderedPageBreak/>
        <w:t>л) данные об источниках образования твердых коммунальных отходов, которые планируется складировать в создаваемом месте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территорий), при осуществлении деятельности на которых у физических и юридических лиц образуются твердые коммунальные отходы, складируемые в соответствующем месте (на площадке) накопления твердых коммунальных отходов;</w:t>
      </w:r>
      <w:proofErr w:type="gramEnd"/>
    </w:p>
    <w:p w:rsidR="00741A9E" w:rsidRDefault="00741A9E">
      <w:pPr>
        <w:pStyle w:val="ConsPlusNormal"/>
        <w:spacing w:before="220"/>
        <w:ind w:firstLine="540"/>
        <w:jc w:val="both"/>
      </w:pPr>
      <w:r>
        <w:t>м) способ получения результата муниципальной услуги.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2.6.2. Копия паспорта или иного документа, удостоверяющего личность заявителя (представителя заявителя).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2.6.3. Доверенность, оформленная в соответствии с действующим законодательством Российской Федерации, в случае если заявление и документы подаются уполномоченным представителем заявителя,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2.7. Документы предоставляются в копиях с одновременным представлением оригинала. Фамилии, имена и отчества (при наличии) физических лиц, адреса их мест жительства должны быть написаны полностью.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2.8. В случае если заявка и необходимые документы направляются заявителем по почте, подлинники документов не направляются и установление личности, свидетельствование подлинности подписи лица на заявке, верности копий документов осуществляется нотариусом или иным лицом в порядке, установленном действующим законодательством Российской Федерации.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2.9. Заявитель (представитель заявителя) может подать заявку и документы, необходимые для предоставления муниципальной услуги, следующими способами: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а) лично на бумажном носителе по местонахождению Администрации;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б) посредством почтовой связи по местонахождению Администрации;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в) лично на бумажном носителе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741A9E" w:rsidRDefault="00741A9E">
      <w:pPr>
        <w:pStyle w:val="ConsPlusTitle"/>
        <w:jc w:val="center"/>
      </w:pPr>
      <w:r>
        <w:t>в соответствии с нормативными правовыми актами</w:t>
      </w:r>
    </w:p>
    <w:p w:rsidR="00741A9E" w:rsidRDefault="00741A9E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741A9E" w:rsidRDefault="00741A9E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741A9E" w:rsidRDefault="00741A9E">
      <w:pPr>
        <w:pStyle w:val="ConsPlusTitle"/>
        <w:jc w:val="center"/>
      </w:pPr>
      <w:r>
        <w:t>самоуправления и иных организаций, участвующих</w:t>
      </w:r>
    </w:p>
    <w:p w:rsidR="00741A9E" w:rsidRDefault="00741A9E">
      <w:pPr>
        <w:pStyle w:val="ConsPlusTitle"/>
        <w:jc w:val="center"/>
      </w:pPr>
      <w:r>
        <w:t>в предоставлении муниципальной услуги, и которые заявитель</w:t>
      </w:r>
    </w:p>
    <w:p w:rsidR="00741A9E" w:rsidRDefault="00741A9E">
      <w:pPr>
        <w:pStyle w:val="ConsPlusTitle"/>
        <w:jc w:val="center"/>
      </w:pPr>
      <w:r>
        <w:t>вправе представить по собственной инициативе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ind w:firstLine="540"/>
        <w:jc w:val="both"/>
      </w:pPr>
      <w:r>
        <w:t>2.10.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отсутствует.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741A9E" w:rsidRDefault="00741A9E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741A9E" w:rsidRDefault="00741A9E">
      <w:pPr>
        <w:pStyle w:val="ConsPlusTitle"/>
        <w:jc w:val="center"/>
      </w:pPr>
      <w:r>
        <w:t>услуги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ind w:firstLine="540"/>
        <w:jc w:val="both"/>
      </w:pPr>
      <w:r>
        <w:t>2.11. Оснований для отказа в приеме документов законодательством Российской Федерации не предусмотрено.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Title"/>
        <w:jc w:val="center"/>
        <w:outlineLvl w:val="2"/>
      </w:pPr>
      <w:r>
        <w:t>Исчерпывающий перечень оснований для отказа в предоставлении</w:t>
      </w:r>
    </w:p>
    <w:p w:rsidR="00741A9E" w:rsidRDefault="00741A9E">
      <w:pPr>
        <w:pStyle w:val="ConsPlusTitle"/>
        <w:jc w:val="center"/>
      </w:pPr>
      <w:r>
        <w:t>муниципальной услуги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ind w:firstLine="540"/>
        <w:jc w:val="both"/>
      </w:pPr>
      <w:bookmarkStart w:id="7" w:name="P176"/>
      <w:bookmarkEnd w:id="7"/>
      <w:r>
        <w:t>2.12. Основанием для отказа в предоставлении муниципальной услуги является: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 xml:space="preserve">- несоответствие </w:t>
      </w:r>
      <w:hyperlink w:anchor="P518" w:history="1">
        <w:r>
          <w:rPr>
            <w:color w:val="0000FF"/>
          </w:rPr>
          <w:t>заявки</w:t>
        </w:r>
      </w:hyperlink>
      <w:r>
        <w:t xml:space="preserve"> форме, установленной приложением 1 к Административному регламенту.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н</w:t>
      </w:r>
      <w:proofErr w:type="gramEnd"/>
      <w:r>
        <w:t>есоответствие места (площадки) накопления твердых коммунальных отходов требованиям Правил благоустройства города Кузнецка,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устанавливающих требования к местам (площадкам) накопления твердых коммунальных отходов.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741A9E" w:rsidRDefault="00741A9E">
      <w:pPr>
        <w:pStyle w:val="ConsPlusTitle"/>
        <w:jc w:val="center"/>
      </w:pPr>
      <w:r>
        <w:t>предоставления муниципальной услуги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ind w:firstLine="540"/>
        <w:jc w:val="both"/>
      </w:pPr>
      <w:r>
        <w:t>2.13. Оснований для приостановления предоставления муниципальной услуги не предусмотрено.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741A9E" w:rsidRDefault="00741A9E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ind w:firstLine="540"/>
        <w:jc w:val="both"/>
      </w:pPr>
      <w:r>
        <w:t>2.14. Для предоставления муниципальной услуги не требуется предоставления иных государственных или муниципальных услуг.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741A9E" w:rsidRDefault="00741A9E">
      <w:pPr>
        <w:pStyle w:val="ConsPlusTitle"/>
        <w:jc w:val="center"/>
      </w:pPr>
      <w:r>
        <w:t>государственной или муниципальной услуги, и способы ее</w:t>
      </w:r>
    </w:p>
    <w:p w:rsidR="00741A9E" w:rsidRDefault="00741A9E">
      <w:pPr>
        <w:pStyle w:val="ConsPlusTitle"/>
        <w:jc w:val="center"/>
      </w:pPr>
      <w:r>
        <w:t>взимания в случаях, предусмотренных федеральными законами,</w:t>
      </w:r>
    </w:p>
    <w:p w:rsidR="00741A9E" w:rsidRDefault="00741A9E">
      <w:pPr>
        <w:pStyle w:val="ConsPlusTitle"/>
        <w:jc w:val="center"/>
      </w:pPr>
      <w:r>
        <w:t>принимаемыми в соответствии с ними иными нормативными</w:t>
      </w:r>
    </w:p>
    <w:p w:rsidR="00741A9E" w:rsidRDefault="00741A9E">
      <w:pPr>
        <w:pStyle w:val="ConsPlusTitle"/>
        <w:jc w:val="center"/>
      </w:pPr>
      <w:r>
        <w:t>правовыми актами Российской Федерации, нормативными</w:t>
      </w:r>
    </w:p>
    <w:p w:rsidR="00741A9E" w:rsidRDefault="00741A9E">
      <w:pPr>
        <w:pStyle w:val="ConsPlusTitle"/>
        <w:jc w:val="center"/>
      </w:pPr>
      <w:r>
        <w:t>правовыми актами субъектов Российской Федерации,</w:t>
      </w:r>
    </w:p>
    <w:p w:rsidR="00741A9E" w:rsidRDefault="00741A9E">
      <w:pPr>
        <w:pStyle w:val="ConsPlusTitle"/>
        <w:jc w:val="center"/>
      </w:pPr>
      <w:r>
        <w:t>муниципальными правовыми актами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ind w:firstLine="540"/>
        <w:jc w:val="both"/>
      </w:pPr>
      <w:r>
        <w:t>2.15. Муниципальная услуга предоставляется бесплатно.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Title"/>
        <w:jc w:val="center"/>
        <w:outlineLvl w:val="2"/>
      </w:pPr>
      <w:r>
        <w:t>Максимальный срок ожидания в очереди при подаче заявки</w:t>
      </w:r>
    </w:p>
    <w:p w:rsidR="00741A9E" w:rsidRDefault="00741A9E">
      <w:pPr>
        <w:pStyle w:val="ConsPlusTitle"/>
        <w:jc w:val="center"/>
      </w:pPr>
      <w:r>
        <w:t>на предоставление муниципальной услуги и при получении</w:t>
      </w:r>
    </w:p>
    <w:p w:rsidR="00741A9E" w:rsidRDefault="00741A9E">
      <w:pPr>
        <w:pStyle w:val="ConsPlusTitle"/>
        <w:jc w:val="center"/>
      </w:pPr>
      <w:r>
        <w:t>результата предоставления муниципальной услуги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ind w:firstLine="540"/>
        <w:jc w:val="both"/>
      </w:pPr>
      <w:r>
        <w:t>2.16. Время ожидания в очереди не должно превышать: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- при подаче заявки и документов - 15 минут;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- при получении результата предоставления муниципальной услуги - 15 минут.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Title"/>
        <w:jc w:val="center"/>
        <w:outlineLvl w:val="2"/>
      </w:pPr>
      <w:r>
        <w:t>Срок регистрации заявки заявителя о предоставлении</w:t>
      </w:r>
    </w:p>
    <w:p w:rsidR="00741A9E" w:rsidRDefault="00741A9E">
      <w:pPr>
        <w:pStyle w:val="ConsPlusTitle"/>
        <w:jc w:val="center"/>
      </w:pPr>
      <w:r>
        <w:t>муниципальной услуги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ind w:firstLine="540"/>
        <w:jc w:val="both"/>
      </w:pPr>
      <w:r>
        <w:t>2.17. Регистрация заявки заявителя о предоставлении муниципальной услуги осуществляется в день ее получения.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Заявка о предоставлении муниципальной услуги регистрируется в установленной системе документооборота с присвоением входящего номера и указанием даты ее получения.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741A9E" w:rsidRDefault="00741A9E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741A9E" w:rsidRDefault="00741A9E">
      <w:pPr>
        <w:pStyle w:val="ConsPlusTitle"/>
        <w:jc w:val="center"/>
      </w:pPr>
      <w:r>
        <w:t>запросов о предоставлении муниципальной услуги,</w:t>
      </w:r>
    </w:p>
    <w:p w:rsidR="00741A9E" w:rsidRDefault="00741A9E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741A9E" w:rsidRDefault="00741A9E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741A9E" w:rsidRDefault="00741A9E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741A9E" w:rsidRDefault="00741A9E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741A9E" w:rsidRDefault="00741A9E">
      <w:pPr>
        <w:pStyle w:val="ConsPlusTitle"/>
        <w:jc w:val="center"/>
      </w:pPr>
      <w:r>
        <w:t>Российской Федерации о социальной защите инвалидов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ind w:firstLine="540"/>
        <w:jc w:val="both"/>
      </w:pPr>
      <w:r>
        <w:t>2.18. Здания, в которых располагаются помещения Администрации, МФЦ, должны быть расположены с учетом транспортной и пешеходной доступности для заявителей.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 xml:space="preserve">Помещения Администрации, МФЦ должны соответствовать санитарно-эпидемиологическим </w:t>
      </w:r>
      <w:hyperlink r:id="rId10" w:history="1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2.19. Предоставление муниципальной услуги осуществляется в специально выделенных для этой цели помещениях.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2.20. Помещения, в которых осуществляется предоставление муниципальной услуги, оборудуются: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- информационными стендами, содержащими визуальную и текстовую информацию;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- стульями и столами для возможности оформления документов.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2.21. Количество мест ожидания определяется исходя из фактической нагрузки и возможностей для их размещения в здании.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2.22.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741A9E" w:rsidRDefault="00741A9E">
      <w:pPr>
        <w:pStyle w:val="ConsPlusNormal"/>
        <w:spacing w:before="220"/>
        <w:ind w:firstLine="540"/>
        <w:jc w:val="both"/>
      </w:pPr>
      <w:bookmarkStart w:id="8" w:name="P232"/>
      <w:bookmarkEnd w:id="8"/>
      <w:r>
        <w:t>2.23. Кабинеты приема заявителей должны иметь информационные таблички (вывески) с указанием: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- фамилии, имени, отчества (при наличии) и должности специалиста.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Зал ожидания и места для заполнения запросов оборудуются стульями, столами в количестве не менее двух для возможности оформления документов, обеспечиваются бланками документов и канцелярскими принадлежностями, оборудуются информационным стендом, на котором размещается следующая информация: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- текст административного регламента;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lastRenderedPageBreak/>
        <w:t>- краткое описание порядка предоставления муниципальной услуги;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- образцы заявлений;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- порядок досудебного (внесудебного) обжалования решений и действий (бездействия) органа, предоставляющего муниципальную услугу, а также их должностных лиц и муниципальных служащих;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- справочная информация.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2.24.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2.25.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2.26. На территории, прилегающей к зданию Администрации и МФЦ,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2.27. Специалисты Администрации, МФЦ обеспечивают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 xml:space="preserve">В местах предоставления муниципальной услуги предусматривается оборудование </w:t>
      </w:r>
      <w:r>
        <w:lastRenderedPageBreak/>
        <w:t>доступных мест общего пользования (туалетов) и хранения верхней одежды посетителей.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 xml:space="preserve">Рабочее место специалиста Администрации, МФЦ оснащается настенной вывеской или настольной табличкой с указанием фамилии, имени, отчества (при наличии) и должности. Рабочие места оборудуются средствами сигнализации (стационарными "тревожными кнопками" или переносными многофункциональными </w:t>
      </w:r>
      <w:proofErr w:type="spellStart"/>
      <w:r>
        <w:t>брелками</w:t>
      </w:r>
      <w:proofErr w:type="spellEnd"/>
      <w:r>
        <w:t>-коммуникаторами).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Специалисты Администрации, МФЦ обеспечиваются личными нагрудными карточками (</w:t>
      </w:r>
      <w:proofErr w:type="spellStart"/>
      <w:r>
        <w:t>бейджами</w:t>
      </w:r>
      <w:proofErr w:type="spellEnd"/>
      <w:r>
        <w:t>) с указанием фамилии, имени, отчества (при наличии) и должности.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ind w:firstLine="540"/>
        <w:jc w:val="both"/>
      </w:pPr>
      <w:r>
        <w:t>2.28. Показатели доступности и качества предоставления муниципальной услуги.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2.28.1. Показателями доступности предоставления муниципальной услуги являются: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- транспортная доступность к месту предоставления муниципальной услуги;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- обеспечение беспрепятственного доступа лиц к помещениям, в которых предоставляется муниципальная услуга;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на официальном сайте Администрации, на Едином портале и Региональном портале;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на информационных стендах Администрации, МФЦ;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в средствах массовой информации.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2.28.2. Показателями качества предоставления муниципальной услуги являются отсутствие: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- очередей при приеме и выдаче документов заявителям (их представителям);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- нарушений сроков предоставления муниципальной услуги;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- обоснованных жалоб на действия (бездействие) органа, предоставляющего муниципальную услугу, муниципальных служащих и должностных лиц, предоставляющих муниципальную услугу;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- обоснованных жалоб на некорректное, невнимательное отношение муниципальных служащих и должностных лиц, предоставляющих муниципальную услугу, к заявителям (их представителям).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741A9E" w:rsidRDefault="00741A9E">
      <w:pPr>
        <w:pStyle w:val="ConsPlusTitle"/>
        <w:jc w:val="center"/>
      </w:pPr>
      <w:r>
        <w:t>предоставления муниципальной услуги в МФЦ и особенности</w:t>
      </w:r>
    </w:p>
    <w:p w:rsidR="00741A9E" w:rsidRDefault="00741A9E">
      <w:pPr>
        <w:pStyle w:val="ConsPlusTitle"/>
        <w:jc w:val="center"/>
      </w:pPr>
      <w:r>
        <w:t>предоставления муниципальной услуги в электронной форме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ind w:firstLine="540"/>
        <w:jc w:val="both"/>
      </w:pPr>
      <w:r>
        <w:t>2.29. Для получения муниципальной услуги заявителю предоставляется возможность представить заявку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В МФЦ осуществляются прием и выдача документов только при личном обращении заявителя (представителя заявителя).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 xml:space="preserve">Предоставление муниципальной услуги в МФЦ осуществляется по принципу "одного окна" </w:t>
      </w:r>
      <w:r>
        <w:lastRenderedPageBreak/>
        <w:t>после однократного обращения заявителя (представителя заявителя) с соответствующим запросом.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2.30. В случае подачи документов на предоставление муниципальной услуги в МФЦ непосредственное предоставление муниципальной услуги осуществляется Администрацией.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При обращении заявителя в МФЦ обеспечивается передача заявления в Администрацию в порядке и сроки, установленные соглашением о взаимодействии между МФЦ и Администрацией, при личном обращении заявителя.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Администрация обязана представить в полном объеме предусмотренную Административным регламентом информацию МФЦ для ее размещения в месте, отведенном для информирования заявителей.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2.31. При предоставлении муниципальной услуги в электронной форме заявителю (представителю заявителя) посредством Регионального портала обеспечивается: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муниципальной услуги;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2)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741A9E" w:rsidRDefault="00741A9E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741A9E" w:rsidRDefault="00741A9E">
      <w:pPr>
        <w:pStyle w:val="ConsPlusTitle"/>
        <w:jc w:val="center"/>
      </w:pPr>
      <w:r>
        <w:t>их выполнения, в том числе особенности выполнения</w:t>
      </w:r>
    </w:p>
    <w:p w:rsidR="00741A9E" w:rsidRDefault="00741A9E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741A9E" w:rsidRDefault="00741A9E">
      <w:pPr>
        <w:pStyle w:val="ConsPlusTitle"/>
        <w:jc w:val="center"/>
      </w:pPr>
      <w:r>
        <w:t xml:space="preserve">в том числе с использованием системы </w:t>
      </w:r>
      <w:proofErr w:type="gramStart"/>
      <w:r>
        <w:t>межведомственного</w:t>
      </w:r>
      <w:proofErr w:type="gramEnd"/>
    </w:p>
    <w:p w:rsidR="00741A9E" w:rsidRDefault="00741A9E">
      <w:pPr>
        <w:pStyle w:val="ConsPlusTitle"/>
        <w:jc w:val="center"/>
      </w:pPr>
      <w:r>
        <w:t>электронного взаимодействия, а также особенности выполнения</w:t>
      </w:r>
    </w:p>
    <w:p w:rsidR="00741A9E" w:rsidRDefault="00741A9E">
      <w:pPr>
        <w:pStyle w:val="ConsPlusTitle"/>
        <w:jc w:val="center"/>
      </w:pPr>
      <w:r>
        <w:t>административных процедур в МФЦ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3.1.1. Прием и регистрация заявки и документов, необходимых для предоставления муниципальной услуги.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3.1.2. Рассмотрение заявки и документов, необходимых для предоставления муниципальной услуги.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3.1.3. Принятие решения о согласовании создания места (площадки) накопления твердых коммунальных отходов либо об отказе.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3.1.4. Выдача (направление) результата предоставления муниципальной услуги.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3.1.5. Исправление допущенных опечаток и ошибок в выданных в результате предоставления муниципальной услуги документах.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Title"/>
        <w:jc w:val="center"/>
        <w:outlineLvl w:val="2"/>
      </w:pPr>
      <w:r>
        <w:t>Прием и регистрация заявки и документов, необходимых</w:t>
      </w:r>
    </w:p>
    <w:p w:rsidR="00741A9E" w:rsidRDefault="00741A9E">
      <w:pPr>
        <w:pStyle w:val="ConsPlusTitle"/>
        <w:jc w:val="center"/>
      </w:pPr>
      <w:r>
        <w:t>для предоставления муниципальной услуги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подача заявки и документов заявителем (представителем заявителя) для предоставления муниципальной услуги в Администрацию, МФЦ.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3.3. При приеме заявки и документов специалист Администрации, ответственный за прием и регистрацию документов по предоставлению муниципальной услуги, проверяет: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lastRenderedPageBreak/>
        <w:t>- правильность оформления заявки;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 xml:space="preserve">- полноту и правильность оформления прилагаемых к заявке документов, указанных в </w:t>
      </w:r>
      <w:hyperlink w:anchor="P133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3.4. Поступившая заявка и документы регистрируются с присвоением входящего номера и указанием даты получения.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3.5. Если заявка заявителем представляется в Администрацию лично, то заявителю выдается копия заявки с отметкой о получении.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В случае если заявка и документы представлены в Администрацию посредством почтового отправления, копия заявки с отметкой о получении направляется Администрацией заявителю посредством почтового отправления.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3.6. Зарегистрированные в течение дня заявка и документы специалистом Администрации, ответственным за прием документов, передаются на рассмотрение главе Администрации, который определяет исполнителя, ответственного за работу с поступившими заявкой и документами (далее - ответственный исполнитель).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3.7. Результатом административной процедуры является прием и регистрация поступившей заявки и документов, определение ответственного исполнителя.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 xml:space="preserve">3.8. </w:t>
      </w:r>
      <w:proofErr w:type="gramStart"/>
      <w:r>
        <w:t>Способом фиксации результата выполнения административной процедуры является зарегистрированное в установленном порядке заявка и документы на предоставление муниципальной услуги.</w:t>
      </w:r>
      <w:proofErr w:type="gramEnd"/>
    </w:p>
    <w:p w:rsidR="00741A9E" w:rsidRDefault="00741A9E">
      <w:pPr>
        <w:pStyle w:val="ConsPlusNormal"/>
        <w:spacing w:before="220"/>
        <w:ind w:firstLine="540"/>
        <w:jc w:val="both"/>
      </w:pPr>
      <w:r>
        <w:t>3.9. Продолжительность административной процедуры (максимальный срок ее выполнения) составляет 1 календарный день со дня поступления заявки и документов в Администрацию.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Title"/>
        <w:jc w:val="center"/>
        <w:outlineLvl w:val="2"/>
      </w:pPr>
      <w:r>
        <w:t>Рассмотрение заявки и документов, необходимых</w:t>
      </w:r>
    </w:p>
    <w:p w:rsidR="00741A9E" w:rsidRDefault="00741A9E">
      <w:pPr>
        <w:pStyle w:val="ConsPlusTitle"/>
        <w:jc w:val="center"/>
      </w:pPr>
      <w:r>
        <w:t>для предоставления муниципальной услуги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ind w:firstLine="540"/>
        <w:jc w:val="both"/>
      </w:pPr>
      <w:r>
        <w:t>3.10. Основанием для начала административной процедуры является поступление зарегистрированных заявки и документов ответственному исполнителю.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3.11. Ответственный исполнитель при рассмотрении заявки и документов проверяет сведения, предоставленные в заявке и документах, приложенных к заявке.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 xml:space="preserve">3.12. </w:t>
      </w:r>
      <w:proofErr w:type="gramStart"/>
      <w: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ответственный исполнитель направляет запрос в Управление Федеральной службы по надзору в сфере защиты прав потребителей и благополучия человека по Пензенской области и при необходимости готовит проект постановления Администрации о продлении срока рассмотрения заявки и документов.</w:t>
      </w:r>
      <w:proofErr w:type="gramEnd"/>
    </w:p>
    <w:p w:rsidR="00741A9E" w:rsidRDefault="00741A9E">
      <w:pPr>
        <w:pStyle w:val="ConsPlusNormal"/>
        <w:spacing w:before="220"/>
        <w:ind w:firstLine="540"/>
        <w:jc w:val="both"/>
      </w:pPr>
      <w:r>
        <w:t>Глава администрации принимает решение о продлении срока рассмотрения заявки и документов посредством подписания постановления Администрации.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О принятом решении ответственный специалист уведомляет заявителя почтовым отправлением не позднее 1 календарного дня со дня его принятия.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3.13. Результатом административной процедуры является направление запроса в Управление Федеральной службы по надзору в сфере защиты прав потребителей и благополучия человека по Пензенской области, принятие решения о продлении срока рассмотрения заявки и документов и уведомление об этом заявителя.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lastRenderedPageBreak/>
        <w:t>3.14. Способом фиксации результата выполнения административной процедуры является запрос в Управление Федеральной службы по надзору в сфере защиты прав потребителей и благополучия человека по Пензенской области, постановление Администрации продлении срока рассмотрения заявки и документов, отметка в журнале регистрации о направлении уведомления почтовым отправлением.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3.15. Продолжительность административной процедуры (максимальный срок ее выполнения) составляет 1 календарный день со дня поступления заявки и представленных документов ответственному исполнителю, при принятии решения о продлении срока рассмотрения заявления и документов - 2 календарных дня со дня поступления заявки и представленных документов ответственному исполнителю.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Title"/>
        <w:jc w:val="center"/>
        <w:outlineLvl w:val="2"/>
      </w:pPr>
      <w:r>
        <w:t>Принятие решения о согласовании создания места (площадки)</w:t>
      </w:r>
    </w:p>
    <w:p w:rsidR="00741A9E" w:rsidRDefault="00741A9E">
      <w:pPr>
        <w:pStyle w:val="ConsPlusTitle"/>
        <w:jc w:val="center"/>
      </w:pPr>
      <w:r>
        <w:t>накопления твердых коммунальных отходов либо об отказе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ind w:firstLine="540"/>
        <w:jc w:val="both"/>
      </w:pPr>
      <w:r>
        <w:t>3.16. Основанием для начала административной процедуры является завершение проверки заявления и документов, необходимых для предоставления муниципальной услуги, получение заключения Управления Федеральной службы по надзору в сфере защиты прав потребителей и благополучия человека по Пензенской области.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3.17. По результатам рассмотрения заявки и документов ответственный исполнитель готовит проект постановления Администрации о согласовании создания места (площадки) накопления твердых коммунальных отходов либо уведомление об отказе в предоставлении муниципальной услуги.</w:t>
      </w:r>
    </w:p>
    <w:p w:rsidR="00741A9E" w:rsidRDefault="00741A9E">
      <w:pPr>
        <w:pStyle w:val="ConsPlusNormal"/>
        <w:spacing w:before="220"/>
        <w:ind w:firstLine="540"/>
        <w:jc w:val="both"/>
      </w:pPr>
      <w:bookmarkStart w:id="9" w:name="P334"/>
      <w:bookmarkEnd w:id="9"/>
      <w:r>
        <w:t>3.18. Проект постановления Администрации о согласовании создания места (площадки) накопления твердых коммунальных отходов оформляется ответственным исполнителем, согласовывается в установленном в Администрации порядке и подписывается главой Администрации.</w:t>
      </w:r>
    </w:p>
    <w:p w:rsidR="00741A9E" w:rsidRDefault="00741A9E">
      <w:pPr>
        <w:pStyle w:val="ConsPlusNormal"/>
        <w:spacing w:before="220"/>
        <w:ind w:firstLine="540"/>
        <w:jc w:val="both"/>
      </w:pPr>
      <w:bookmarkStart w:id="10" w:name="P335"/>
      <w:bookmarkEnd w:id="10"/>
      <w:r>
        <w:t xml:space="preserve">3.19. При наличии оснований для отказа в предоставлении муниципальной услуги, предусмотренных </w:t>
      </w:r>
      <w:hyperlink w:anchor="P176" w:history="1">
        <w:r>
          <w:rPr>
            <w:color w:val="0000FF"/>
          </w:rPr>
          <w:t>пунктом 2.12</w:t>
        </w:r>
      </w:hyperlink>
      <w:r>
        <w:t xml:space="preserve"> Административного регламента, ответственный исполнитель готовит проект уведомления об отказе в согласовании создания места (площадки) накопления твердых коммунальных отходов.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Указанное уведомление составляется в форме письма на имя заявителя и должно содержать указание на причины отказа в согласовании создания места (площадки) накопления твердых коммунальных отходов. Уведомление об отказе в согласовании создания места (площадки) накопления твердых коммунальных отходов подписывается главой Администрации.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3.20.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Администрацию за согласованием создания места (площадки) накопления твердых коммунальных отходов в порядке, установленном настоящим Административным регламентом.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 xml:space="preserve">3.21. Ответственный исполнитель в течение одного календарного дня со дня оформления документов, указанных в </w:t>
      </w:r>
      <w:hyperlink w:anchor="P334" w:history="1">
        <w:r>
          <w:rPr>
            <w:color w:val="0000FF"/>
          </w:rPr>
          <w:t>пунктах 3.18</w:t>
        </w:r>
      </w:hyperlink>
      <w:r>
        <w:t xml:space="preserve">, </w:t>
      </w:r>
      <w:hyperlink w:anchor="P335" w:history="1">
        <w:r>
          <w:rPr>
            <w:color w:val="0000FF"/>
          </w:rPr>
          <w:t>3.19</w:t>
        </w:r>
      </w:hyperlink>
      <w:r>
        <w:t xml:space="preserve"> Административного регламента: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- осуществляет регистрацию документов по правилам делопроизводства;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- письменно извещает заявителя о необходимости получения результата оказания муниципальной услуги с указанием времени и места получения.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 xml:space="preserve">3.22. Результатом административной процедуры является подписанное главой Администрации постановление Администрации о согласовании или </w:t>
      </w:r>
      <w:proofErr w:type="gramStart"/>
      <w:r>
        <w:t>уведомление</w:t>
      </w:r>
      <w:proofErr w:type="gramEnd"/>
      <w:r>
        <w:t xml:space="preserve"> об отказе в согласовании создания места (площадки) накопления твердых коммунальных отходов, </w:t>
      </w:r>
      <w:r>
        <w:lastRenderedPageBreak/>
        <w:t>информирование заявителя о принятом решении.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 xml:space="preserve">3.23. Способом фиксации результата выполнения административной процедуры являются подписанное главой Администрации и зарегистрированное в установленном порядке постановление Администрации о согласовании или </w:t>
      </w:r>
      <w:proofErr w:type="gramStart"/>
      <w:r>
        <w:t>уведомление</w:t>
      </w:r>
      <w:proofErr w:type="gramEnd"/>
      <w:r>
        <w:t xml:space="preserve"> об отказе в согласовании создания места (площадки) накопления твердых коммунальных отходов.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3.24. Срок выполнения административной процедуры - до 5 календарных дней со дня рассмотрения заявки и представленных документов, при принятии решения о продлении срока рассмотрения заявления и документов - до 14 календарных дней со дня рассмотрения заявки и представленных документов.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Title"/>
        <w:jc w:val="center"/>
        <w:outlineLvl w:val="2"/>
      </w:pPr>
      <w:r>
        <w:t xml:space="preserve">Выдача (направление) результата предоставления </w:t>
      </w:r>
      <w:proofErr w:type="gramStart"/>
      <w:r>
        <w:t>муниципальной</w:t>
      </w:r>
      <w:proofErr w:type="gramEnd"/>
    </w:p>
    <w:p w:rsidR="00741A9E" w:rsidRDefault="00741A9E">
      <w:pPr>
        <w:pStyle w:val="ConsPlusTitle"/>
        <w:jc w:val="center"/>
      </w:pPr>
      <w:r>
        <w:t>услуги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ind w:firstLine="540"/>
        <w:jc w:val="both"/>
      </w:pPr>
      <w:r>
        <w:t xml:space="preserve">3.25. Основанием для начала административной процедуры является подписанные главой Администрации и зарегистрированные постановление о согласовании или </w:t>
      </w:r>
      <w:proofErr w:type="gramStart"/>
      <w:r>
        <w:t>уведомление</w:t>
      </w:r>
      <w:proofErr w:type="gramEnd"/>
      <w:r>
        <w:t xml:space="preserve"> об отказе в согласовании создания места (площадки) накопления твердых коммунальных отходов.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3.26. Заявитель (представитель заявителя) получает постановление Администрации о согласовании создания места (площадки) накопления твердых коммунальных отходов или уведомление об отказе в согласовании создания места (площадки) накопления твердых коммунальных отходов, обратившись лично в Администрацию, после предъявления документов, удостоверяющих его личность.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3.27. В случае если в заявке указан способ получения результата муниципальной услуги по почте, то постановление Администрации о согласовании создания места (площадки) накопления твердых коммунальных отходов или уведомление об отказе в согласовании создания места (</w:t>
      </w:r>
      <w:proofErr w:type="gramStart"/>
      <w:r>
        <w:t xml:space="preserve">площадки) </w:t>
      </w:r>
      <w:proofErr w:type="gramEnd"/>
      <w:r>
        <w:t>накопления твердых коммунальных отходов направляется заявителю почтовым отправлением ответственным исполнителем на адрес, указанный в заявке.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3.28. Результатом административной процедуры является выдача (направление) заявителю постановления Администрации о согласовании или уведомления об отказе в согласовании создания места (площадки) накопления твердых коммунальных отходов.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3.29. Способом фиксации результата выполнения административной процедуры являются отметка в журнале регистрации о получении результата предоставления муниципальной услуги лично заявителем (представителем заявителя) либо о направлении результата предоставления муниципальной услуги заявителю по почте, в случае если в заявке указан способ получения результата муниципальной услуги по почте.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3.30. Срок выполнения административной процедуры - 3 календарных дня со дня подготовки постановления Администрации о согласовании создания места (площадки) накопления твердых коммунальных отходов или уведомления об отказе в согласовании создания места (площадки) накопления твердых коммунальных отходов.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Title"/>
        <w:jc w:val="center"/>
        <w:outlineLvl w:val="2"/>
      </w:pPr>
      <w:r>
        <w:t xml:space="preserve">Порядок исправления допущенных опечаток и ошибок </w:t>
      </w:r>
      <w:proofErr w:type="gramStart"/>
      <w:r>
        <w:t>в</w:t>
      </w:r>
      <w:proofErr w:type="gramEnd"/>
      <w:r>
        <w:t xml:space="preserve"> выданных</w:t>
      </w:r>
    </w:p>
    <w:p w:rsidR="00741A9E" w:rsidRDefault="00741A9E">
      <w:pPr>
        <w:pStyle w:val="ConsPlusTitle"/>
        <w:jc w:val="center"/>
      </w:pPr>
      <w:r>
        <w:t>в результате предоставления муниципальной услуги документах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ind w:firstLine="540"/>
        <w:jc w:val="both"/>
      </w:pPr>
      <w:r>
        <w:t>3.31. Основанием для начала административной процедуры по исправлению допущенных опечаток и ошибок (далее - техническая ошибка) в выданном в результате предоставления муниципальной услуги документе является получение Администрацией заявления об исправлении технической ошибки.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3.32. При обращении об исправлении технической ошибки заявитель представляет: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lastRenderedPageBreak/>
        <w:t>- заявление об исправлении технической ошибки;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3.33. Заявление об исправлении технической ошибки подается заявителем лично или по почте в Администрацию или в электронной форме посредством информационно-телекоммуникационной сети "Интернет".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Заявление об исправлении технической ошибки регистрируется специалистом Администрации, ответственным за прием и регистрацию документов по предоставлению муниципальной услуги, и передается специалисту Администрации, ответственному за предоставление муниципальной услуги (далее - ответственный исполнитель), в установленном порядке.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 xml:space="preserve">3.34.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путем внесения изменений в постановление, указанное в </w:t>
      </w:r>
      <w:hyperlink w:anchor="P107" w:history="1">
        <w:r>
          <w:rPr>
            <w:color w:val="0000FF"/>
          </w:rPr>
          <w:t>пункте 2.3</w:t>
        </w:r>
      </w:hyperlink>
      <w:r>
        <w:t xml:space="preserve"> Административного регламента.</w:t>
      </w:r>
    </w:p>
    <w:p w:rsidR="00741A9E" w:rsidRDefault="00741A9E">
      <w:pPr>
        <w:pStyle w:val="ConsPlusNormal"/>
        <w:spacing w:before="220"/>
        <w:ind w:firstLine="540"/>
        <w:jc w:val="both"/>
      </w:pPr>
      <w:proofErr w:type="gramStart"/>
      <w:r>
        <w:t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741A9E" w:rsidRDefault="00741A9E">
      <w:pPr>
        <w:pStyle w:val="ConsPlusNormal"/>
        <w:spacing w:before="220"/>
        <w:ind w:firstLine="540"/>
        <w:jc w:val="both"/>
      </w:pPr>
      <w:r>
        <w:t xml:space="preserve">3.35. Ответственный исполнитель передает подготовленное постановление, указанное в </w:t>
      </w:r>
      <w:hyperlink w:anchor="P107" w:history="1">
        <w:r>
          <w:rPr>
            <w:color w:val="0000FF"/>
          </w:rPr>
          <w:t>пункте 2.3</w:t>
        </w:r>
      </w:hyperlink>
      <w:r>
        <w:t xml:space="preserve"> Административного регламента, или уведомление об отсутствии технической ошибки в выданном в результате предоставления муниципальной услуги документе на подпись главе Администрации.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 xml:space="preserve">Глава Администрации подписывает постановление, указанное в </w:t>
      </w:r>
      <w:hyperlink w:anchor="P107" w:history="1">
        <w:r>
          <w:rPr>
            <w:color w:val="0000FF"/>
          </w:rPr>
          <w:t>пункте 2.3</w:t>
        </w:r>
      </w:hyperlink>
      <w:r>
        <w:t xml:space="preserve"> Административного регламента, или уведомление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 xml:space="preserve">3.36. </w:t>
      </w:r>
      <w:proofErr w:type="gramStart"/>
      <w: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Администрации.</w:t>
      </w:r>
      <w:proofErr w:type="gramEnd"/>
    </w:p>
    <w:p w:rsidR="00741A9E" w:rsidRDefault="00741A9E">
      <w:pPr>
        <w:pStyle w:val="ConsPlusNormal"/>
        <w:spacing w:before="220"/>
        <w:ind w:firstLine="540"/>
        <w:jc w:val="both"/>
      </w:pPr>
      <w:r>
        <w:t>3.37.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741A9E" w:rsidRDefault="00741A9E">
      <w:pPr>
        <w:pStyle w:val="ConsPlusNormal"/>
        <w:spacing w:before="220"/>
        <w:ind w:firstLine="540"/>
        <w:jc w:val="both"/>
      </w:pPr>
      <w:proofErr w:type="gramStart"/>
      <w:r>
        <w:t xml:space="preserve">1) в случае наличия технической ошибки в выданном в результате предоставления муниципальной услуги документе - постановление, указанное в </w:t>
      </w:r>
      <w:hyperlink w:anchor="P107" w:history="1">
        <w:r>
          <w:rPr>
            <w:color w:val="0000FF"/>
          </w:rPr>
          <w:t>пункте 2.3</w:t>
        </w:r>
      </w:hyperlink>
      <w:r>
        <w:t xml:space="preserve"> Административного регламента, с внесенными изменениями;</w:t>
      </w:r>
      <w:proofErr w:type="gramEnd"/>
    </w:p>
    <w:p w:rsidR="00741A9E" w:rsidRDefault="00741A9E">
      <w:pPr>
        <w:pStyle w:val="ConsPlusNormal"/>
        <w:spacing w:before="220"/>
        <w:ind w:firstLine="540"/>
        <w:jc w:val="both"/>
      </w:pPr>
      <w:proofErr w:type="gramStart"/>
      <w:r>
        <w:t xml:space="preserve">2) в случае отсутствия технической ошибки в выданном в результате предоставления </w:t>
      </w:r>
      <w:r>
        <w:lastRenderedPageBreak/>
        <w:t>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741A9E" w:rsidRDefault="00741A9E">
      <w:pPr>
        <w:pStyle w:val="ConsPlusNormal"/>
        <w:spacing w:before="220"/>
        <w:ind w:firstLine="540"/>
        <w:jc w:val="both"/>
      </w:pPr>
      <w:r>
        <w:t>3.38.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- регистрация в системе документооборота:</w:t>
      </w:r>
    </w:p>
    <w:p w:rsidR="00741A9E" w:rsidRDefault="00741A9E">
      <w:pPr>
        <w:pStyle w:val="ConsPlusNormal"/>
        <w:spacing w:before="220"/>
        <w:ind w:firstLine="540"/>
        <w:jc w:val="both"/>
      </w:pPr>
      <w:proofErr w:type="gramStart"/>
      <w:r>
        <w:t xml:space="preserve">1) в случае наличия технической ошибки в выданном в результате предоставления муниципальной услуги документе - постановление, указанное в </w:t>
      </w:r>
      <w:hyperlink w:anchor="P107" w:history="1">
        <w:r>
          <w:rPr>
            <w:color w:val="0000FF"/>
          </w:rPr>
          <w:t>пункте 2.3</w:t>
        </w:r>
      </w:hyperlink>
      <w:r>
        <w:t xml:space="preserve"> Административного регламента, с внесенными изменениями;</w:t>
      </w:r>
      <w:proofErr w:type="gramEnd"/>
    </w:p>
    <w:p w:rsidR="00741A9E" w:rsidRDefault="00741A9E">
      <w:pPr>
        <w:pStyle w:val="ConsPlusNormal"/>
        <w:spacing w:before="220"/>
        <w:ind w:firstLine="540"/>
        <w:jc w:val="both"/>
      </w:pPr>
      <w:proofErr w:type="gramStart"/>
      <w:r>
        <w:t>2)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Title"/>
        <w:jc w:val="center"/>
        <w:outlineLvl w:val="2"/>
      </w:pPr>
      <w:r>
        <w:t>Особенности предоставления муниципальной услуги в МФЦ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ind w:firstLine="540"/>
        <w:jc w:val="both"/>
      </w:pPr>
      <w:r>
        <w:t>3.39. Заявка может быть подана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3.40. В случае если муниципальная услуга оказывается на базе МФЦ, специалист МФЦ: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- принимает от заявителя заявку и документы, регистрирует заявку в соответствии с документооборотом МФЦ;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- проверяет правильность заполнения заявки;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- проверяет комплектность представленных заявителем документов;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- выдает расписку о принятии заявки и документов с описью представленных документов и указанием срока получения результата услуги.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 xml:space="preserve">3.41. Передача документов заявителя из МФЦ в Администрацию осуществляется не позднее одного рабочего дня, следующего за днем регистрации заявки и принятых документов, указанных в </w:t>
      </w:r>
      <w:hyperlink w:anchor="P133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3.42. Передача документов заявителя из МФЦ в Администрацию осуществляется специалистом, ответственным за доставку документов МФЦ, в закрытом конверте под подпись специалисту Администрации, ответственному за прием документов заявителя, в сопроводительной ведомости.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3.43. В срок получения результата специалист МФЦ, ответственный за доставку документов, получает в Администрации копию постановления Администрации о согласовании создания места (площадки) накопления твердых коммунальных отходов или уведомление об отказе в согласовании создания места (площадки) накопления твердых коммунальных отходов под роспись.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3.44. Полученные специалистом МФЦ документы регистрируются в установленном МФЦ порядке.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3.45. Специалист МФЦ уведомляет с использованием средств телефонной или почтовой связи заявителя о готовности документа, содержащего сведения о результате предоставления муниципальной услуги.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 xml:space="preserve">3.46. Заявитель может получить копию постановления Администрации о согласовании </w:t>
      </w:r>
      <w:r>
        <w:lastRenderedPageBreak/>
        <w:t>создания места (площадки) накопления твердых коммунальных отходов или уведомление об отказе в согласовании создания места (площадки) накопления твердых коммунальных отходов лично, обратившись в МФЦ после предъявления документов, удостоверяющих его личность.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От имени заявителя документ, содержащий сведения о результате предоставления муниципальной услуги, могут получить уполномоченные в соответствии с действующим законодательством лица.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741A9E" w:rsidRDefault="00741A9E">
      <w:pPr>
        <w:pStyle w:val="ConsPlusTitle"/>
        <w:jc w:val="center"/>
      </w:pPr>
      <w:r>
        <w:t>регламента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ind w:firstLine="540"/>
        <w:jc w:val="both"/>
      </w:pPr>
      <w:r>
        <w:t xml:space="preserve">4.1. </w:t>
      </w:r>
      <w:proofErr w:type="gramStart"/>
      <w: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Первым заместителем главы администрации города Кузнецка,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741A9E" w:rsidRDefault="00741A9E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4.2. В Администрации проводятся плановые и внеплановые проверки полноты и качества исполнения муниципальной услуги.</w:t>
      </w:r>
    </w:p>
    <w:p w:rsidR="00741A9E" w:rsidRDefault="00741A9E">
      <w:pPr>
        <w:pStyle w:val="ConsPlusNormal"/>
        <w:spacing w:before="220"/>
        <w:ind w:firstLine="540"/>
        <w:jc w:val="both"/>
      </w:pPr>
      <w:proofErr w:type="gramStart"/>
      <w: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741A9E" w:rsidRDefault="00741A9E">
      <w:pPr>
        <w:pStyle w:val="ConsPlusNormal"/>
        <w:spacing w:before="220"/>
        <w:ind w:firstLine="540"/>
        <w:jc w:val="both"/>
      </w:pPr>
      <w:r>
        <w:t>Периодичность осуществления проверок определяется главой Администрации.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 жалоб граждан и юридических лиц, связанных с нарушениями при предоставлении муниципальной услуги.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Плановые и внеплановые проверки проводятся на основании распоряжений Администрации.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 xml:space="preserve">4.5. Ответственные исполнители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4.5.1. соответствие результатов рассмотрения документов требованиям законодательства Российской Федерации;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4.5.2. соблюдение сроков выполнения административных процедур при предоставлении муниципальной услуги.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 xml:space="preserve">4.6. Граждане, их объединения и организации могут контролировать предоставление </w:t>
      </w:r>
      <w:r>
        <w:lastRenderedPageBreak/>
        <w:t>муниципальной услуги путем получения информации по телефону, по письменным обращениям, по электронной почте.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741A9E" w:rsidRDefault="00741A9E">
      <w:pPr>
        <w:pStyle w:val="ConsPlusTitle"/>
        <w:jc w:val="center"/>
      </w:pPr>
      <w:r>
        <w:t>и действий (бездействия) органа, предоставляющего</w:t>
      </w:r>
    </w:p>
    <w:p w:rsidR="00741A9E" w:rsidRDefault="00741A9E">
      <w:pPr>
        <w:pStyle w:val="ConsPlusTitle"/>
        <w:jc w:val="center"/>
      </w:pPr>
      <w:r>
        <w:t>муниципальную услугу, многофункционального центра, а также</w:t>
      </w:r>
    </w:p>
    <w:p w:rsidR="00741A9E" w:rsidRDefault="00741A9E">
      <w:pPr>
        <w:pStyle w:val="ConsPlusTitle"/>
        <w:jc w:val="center"/>
      </w:pPr>
      <w:r>
        <w:t>их должностных лиц, муниципальных служащих, работников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Title"/>
        <w:jc w:val="center"/>
        <w:outlineLvl w:val="2"/>
      </w:pPr>
      <w:r>
        <w:t xml:space="preserve">Информация для заявителей об их праве на </w:t>
      </w:r>
      <w:proofErr w:type="gramStart"/>
      <w:r>
        <w:t>досудебное</w:t>
      </w:r>
      <w:proofErr w:type="gramEnd"/>
    </w:p>
    <w:p w:rsidR="00741A9E" w:rsidRDefault="00741A9E">
      <w:pPr>
        <w:pStyle w:val="ConsPlusTitle"/>
        <w:jc w:val="center"/>
      </w:pPr>
      <w:r>
        <w:t>(внесудебное) обжалование действий (бездействия) и (или)</w:t>
      </w:r>
    </w:p>
    <w:p w:rsidR="00741A9E" w:rsidRDefault="00741A9E">
      <w:pPr>
        <w:pStyle w:val="ConsPlusTitle"/>
        <w:jc w:val="center"/>
      </w:pPr>
      <w:r>
        <w:t>решений, принятых (осуществленных) в ходе предоставления</w:t>
      </w:r>
    </w:p>
    <w:p w:rsidR="00741A9E" w:rsidRDefault="00741A9E">
      <w:pPr>
        <w:pStyle w:val="ConsPlusTitle"/>
        <w:jc w:val="center"/>
      </w:pPr>
      <w:r>
        <w:t>муниципальной услуги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11" w:history="1">
        <w:r>
          <w:rPr>
            <w:color w:val="0000FF"/>
          </w:rPr>
          <w:t>статье 11.1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ФЗ N 210-ФЗ), и в порядке, предусмотренном </w:t>
      </w:r>
      <w:hyperlink r:id="rId12" w:history="1">
        <w:r>
          <w:rPr>
            <w:color w:val="0000FF"/>
          </w:rPr>
          <w:t>главой 2.1</w:t>
        </w:r>
      </w:hyperlink>
      <w:r>
        <w:t xml:space="preserve"> ФЗ N 210-ФЗ.</w:t>
      </w:r>
      <w:proofErr w:type="gramEnd"/>
    </w:p>
    <w:p w:rsidR="00741A9E" w:rsidRDefault="00741A9E">
      <w:pPr>
        <w:pStyle w:val="ConsPlusNormal"/>
        <w:spacing w:before="220"/>
        <w:ind w:firstLine="540"/>
        <w:jc w:val="both"/>
      </w:pPr>
      <w:r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 xml:space="preserve">5.3.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 xml:space="preserve">5.4.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5.5.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Title"/>
        <w:jc w:val="center"/>
        <w:outlineLvl w:val="2"/>
      </w:pPr>
      <w:r>
        <w:t>Органы местного самоуправления, организации и уполномоченные</w:t>
      </w:r>
    </w:p>
    <w:p w:rsidR="00741A9E" w:rsidRDefault="00741A9E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741A9E" w:rsidRDefault="00741A9E">
      <w:pPr>
        <w:pStyle w:val="ConsPlusTitle"/>
        <w:jc w:val="center"/>
      </w:pPr>
      <w:r>
        <w:t>жалоба заявителя в досудебном (внесудебном) порядке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ind w:firstLine="540"/>
        <w:jc w:val="both"/>
      </w:pPr>
      <w:r>
        <w:t>5.6.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5.7. Жалоба на решения и действия (бездействие) должностных лиц, муниципальных служащих Администрации подается главе Администрации.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5.8. Жалоба на решения и действия (бездействие) главы Администрации подается главе Администрации.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5.9. Жалобы на решения и действия (бездействие) работника МФЦ подаются руководителю этого МФЦ.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lastRenderedPageBreak/>
        <w:t>Жалобы на решения и действия (бездействие) МФЦ подаются учредителю МФЦ - администрации города Кузнецка или должностному лицу, уполномоченному нормативным правовым актом Пензенской области.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741A9E" w:rsidRDefault="00741A9E">
      <w:pPr>
        <w:pStyle w:val="ConsPlusTitle"/>
        <w:jc w:val="center"/>
      </w:pPr>
      <w:r>
        <w:t>и рассмотрения жалобы, в том числе посредством федеральной</w:t>
      </w:r>
    </w:p>
    <w:p w:rsidR="00741A9E" w:rsidRDefault="00741A9E">
      <w:pPr>
        <w:pStyle w:val="ConsPlusTitle"/>
        <w:jc w:val="center"/>
      </w:pPr>
      <w:r>
        <w:t>государственной информационной системы, обеспечивающей</w:t>
      </w:r>
    </w:p>
    <w:p w:rsidR="00741A9E" w:rsidRDefault="00741A9E">
      <w:pPr>
        <w:pStyle w:val="ConsPlusTitle"/>
        <w:jc w:val="center"/>
      </w:pPr>
      <w:r>
        <w:t>процесс досудебного (внесудебного) обжалования решений</w:t>
      </w:r>
    </w:p>
    <w:p w:rsidR="00741A9E" w:rsidRDefault="00741A9E">
      <w:pPr>
        <w:pStyle w:val="ConsPlusTitle"/>
        <w:jc w:val="center"/>
      </w:pPr>
      <w:r>
        <w:t>и действий (бездействия), совершенных при предоставлении</w:t>
      </w:r>
    </w:p>
    <w:p w:rsidR="00741A9E" w:rsidRDefault="00741A9E">
      <w:pPr>
        <w:pStyle w:val="ConsPlusTitle"/>
        <w:jc w:val="center"/>
      </w:pPr>
      <w:r>
        <w:t>муниципальной услуги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ind w:firstLine="540"/>
        <w:jc w:val="both"/>
      </w:pPr>
      <w:r>
        <w:t>5.9.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на официальном сайте Администрации, МФЦ в информационно-телекоммуникационной сети "Интернет", Едином портале, Региональном портале, а также в устной и (или) письменной форме.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741A9E" w:rsidRDefault="00741A9E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741A9E" w:rsidRDefault="00741A9E">
      <w:pPr>
        <w:pStyle w:val="ConsPlusTitle"/>
        <w:jc w:val="center"/>
      </w:pPr>
      <w:r>
        <w:t>(бездействия) органа, предоставляющего муниципальную услугу,</w:t>
      </w:r>
    </w:p>
    <w:p w:rsidR="00741A9E" w:rsidRDefault="00741A9E">
      <w:pPr>
        <w:pStyle w:val="ConsPlusTitle"/>
        <w:jc w:val="center"/>
      </w:pPr>
      <w:r>
        <w:t>а также его должностных лиц, муниципальных служащих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ind w:firstLine="540"/>
        <w:jc w:val="both"/>
      </w:pPr>
      <w:r>
        <w:t>5.10. Порядок досудебного (внесудебного) обжалования решений и действий (бездействия) Администрации, а также ее должностных лиц, муниципальных служащих регулируются следующими нормативными правовыми актами: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ФЗ</w:t>
        </w:r>
      </w:hyperlink>
      <w:r>
        <w:t xml:space="preserve"> N 210-ФЗ;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5.11. Особенности подачи и рассмотрения жалоб на решения и действия (бездействие) МФЦ, работников МФЦ устанавливаются муниципальными правовыми актами учредителя МФЦ.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jc w:val="right"/>
        <w:outlineLvl w:val="1"/>
      </w:pPr>
      <w:r>
        <w:t>Приложение 1</w:t>
      </w:r>
    </w:p>
    <w:p w:rsidR="00741A9E" w:rsidRDefault="00741A9E">
      <w:pPr>
        <w:pStyle w:val="ConsPlusNormal"/>
        <w:jc w:val="right"/>
      </w:pPr>
      <w:r>
        <w:t>к административному регламенту</w:t>
      </w:r>
    </w:p>
    <w:p w:rsidR="00741A9E" w:rsidRDefault="00741A9E">
      <w:pPr>
        <w:pStyle w:val="ConsPlusNormal"/>
        <w:jc w:val="right"/>
      </w:pPr>
      <w:r>
        <w:t>по предоставлению</w:t>
      </w:r>
    </w:p>
    <w:p w:rsidR="00741A9E" w:rsidRDefault="00741A9E">
      <w:pPr>
        <w:pStyle w:val="ConsPlusNormal"/>
        <w:jc w:val="right"/>
      </w:pPr>
      <w:r>
        <w:t>муниципальной услуги</w:t>
      </w:r>
    </w:p>
    <w:p w:rsidR="00741A9E" w:rsidRDefault="00741A9E">
      <w:pPr>
        <w:pStyle w:val="ConsPlusNormal"/>
        <w:jc w:val="right"/>
      </w:pPr>
      <w:r>
        <w:t>"Согласование создания места</w:t>
      </w:r>
    </w:p>
    <w:p w:rsidR="00741A9E" w:rsidRDefault="00741A9E">
      <w:pPr>
        <w:pStyle w:val="ConsPlusNormal"/>
        <w:jc w:val="right"/>
      </w:pPr>
      <w:r>
        <w:t xml:space="preserve">(площадки) накопления </w:t>
      </w:r>
      <w:proofErr w:type="gramStart"/>
      <w:r>
        <w:t>твердых</w:t>
      </w:r>
      <w:proofErr w:type="gramEnd"/>
    </w:p>
    <w:p w:rsidR="00741A9E" w:rsidRDefault="00741A9E">
      <w:pPr>
        <w:pStyle w:val="ConsPlusNormal"/>
        <w:jc w:val="right"/>
      </w:pPr>
      <w:r>
        <w:t>коммунальных отходов"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jc w:val="center"/>
      </w:pPr>
      <w:r>
        <w:t>Форма</w:t>
      </w:r>
    </w:p>
    <w:p w:rsidR="00741A9E" w:rsidRDefault="00741A9E">
      <w:pPr>
        <w:pStyle w:val="ConsPlusNormal"/>
        <w:jc w:val="center"/>
      </w:pPr>
      <w:r>
        <w:t>заявки на предоставление муниципальной услуги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nformat"/>
        <w:jc w:val="both"/>
      </w:pPr>
      <w:r>
        <w:t xml:space="preserve">                                                     Главе администрации</w:t>
      </w:r>
    </w:p>
    <w:p w:rsidR="00741A9E" w:rsidRDefault="00741A9E">
      <w:pPr>
        <w:pStyle w:val="ConsPlusNonformat"/>
        <w:jc w:val="both"/>
      </w:pPr>
      <w:r>
        <w:t xml:space="preserve">                                                    ... ... города Кузнецка</w:t>
      </w:r>
    </w:p>
    <w:p w:rsidR="00741A9E" w:rsidRDefault="00741A9E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741A9E" w:rsidRDefault="00741A9E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(Ф.И.О. (отчество - при наличии)</w:t>
      </w:r>
      <w:proofErr w:type="gramEnd"/>
    </w:p>
    <w:p w:rsidR="00741A9E" w:rsidRDefault="00741A9E">
      <w:pPr>
        <w:pStyle w:val="ConsPlusNonformat"/>
        <w:jc w:val="both"/>
      </w:pPr>
      <w:r>
        <w:lastRenderedPageBreak/>
        <w:t xml:space="preserve">                                      полностью заявителя физического лица)</w:t>
      </w:r>
    </w:p>
    <w:p w:rsidR="00741A9E" w:rsidRDefault="00741A9E">
      <w:pPr>
        <w:pStyle w:val="ConsPlusNonformat"/>
        <w:jc w:val="both"/>
      </w:pPr>
      <w:r>
        <w:t xml:space="preserve">                                   Паспорт: серия _____ номер _____________</w:t>
      </w:r>
    </w:p>
    <w:p w:rsidR="00741A9E" w:rsidRDefault="00741A9E">
      <w:pPr>
        <w:pStyle w:val="ConsPlusNonformat"/>
        <w:jc w:val="both"/>
      </w:pPr>
      <w:r>
        <w:t xml:space="preserve">                                   Кем </w:t>
      </w:r>
      <w:proofErr w:type="gramStart"/>
      <w:r>
        <w:t>выдан</w:t>
      </w:r>
      <w:proofErr w:type="gramEnd"/>
      <w:r>
        <w:t xml:space="preserve"> ______________________________</w:t>
      </w:r>
    </w:p>
    <w:p w:rsidR="00741A9E" w:rsidRDefault="00741A9E">
      <w:pPr>
        <w:pStyle w:val="ConsPlusNonformat"/>
        <w:jc w:val="both"/>
      </w:pPr>
      <w:r>
        <w:t xml:space="preserve">                                   Когда выдан ____________________________</w:t>
      </w:r>
    </w:p>
    <w:p w:rsidR="00741A9E" w:rsidRDefault="00741A9E">
      <w:pPr>
        <w:pStyle w:val="ConsPlusNonformat"/>
        <w:jc w:val="both"/>
      </w:pPr>
      <w:r>
        <w:t xml:space="preserve">                                   Почтовый адрес: ________________________</w:t>
      </w:r>
    </w:p>
    <w:p w:rsidR="00741A9E" w:rsidRDefault="00741A9E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41A9E" w:rsidRDefault="00741A9E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41A9E" w:rsidRDefault="00741A9E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(Ф.И.О. (отчество - при наличии)</w:t>
      </w:r>
      <w:proofErr w:type="gramEnd"/>
    </w:p>
    <w:p w:rsidR="00741A9E" w:rsidRDefault="00741A9E">
      <w:pPr>
        <w:pStyle w:val="ConsPlusNonformat"/>
        <w:jc w:val="both"/>
      </w:pPr>
      <w:r>
        <w:t xml:space="preserve">                                         представителя заявителя, реквизиты</w:t>
      </w:r>
    </w:p>
    <w:p w:rsidR="00741A9E" w:rsidRDefault="00741A9E">
      <w:pPr>
        <w:pStyle w:val="ConsPlusNonformat"/>
        <w:jc w:val="both"/>
      </w:pPr>
      <w:r>
        <w:t xml:space="preserve">                                  документа, подтверждающие его полномочия)</w:t>
      </w:r>
    </w:p>
    <w:p w:rsidR="00741A9E" w:rsidRDefault="00741A9E">
      <w:pPr>
        <w:pStyle w:val="ConsPlusNonformat"/>
        <w:jc w:val="both"/>
      </w:pPr>
    </w:p>
    <w:p w:rsidR="00741A9E" w:rsidRDefault="00741A9E">
      <w:pPr>
        <w:pStyle w:val="ConsPlusNonformat"/>
        <w:jc w:val="both"/>
      </w:pPr>
      <w:r>
        <w:t xml:space="preserve">                                             Данные для связи с заявителем:</w:t>
      </w:r>
    </w:p>
    <w:p w:rsidR="00741A9E" w:rsidRDefault="00741A9E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41A9E" w:rsidRDefault="00741A9E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(указываются почтовый адрес и (или) адрес</w:t>
      </w:r>
      <w:proofErr w:type="gramEnd"/>
    </w:p>
    <w:p w:rsidR="00741A9E" w:rsidRDefault="00741A9E">
      <w:pPr>
        <w:pStyle w:val="ConsPlusNonformat"/>
        <w:jc w:val="both"/>
      </w:pPr>
      <w:r>
        <w:t xml:space="preserve">                                                 электронной почты, а также</w:t>
      </w:r>
    </w:p>
    <w:p w:rsidR="00741A9E" w:rsidRDefault="00741A9E">
      <w:pPr>
        <w:pStyle w:val="ConsPlusNonformat"/>
        <w:jc w:val="both"/>
      </w:pPr>
      <w:r>
        <w:t xml:space="preserve">                                                    контактный телефон) &lt;1&gt;</w:t>
      </w:r>
    </w:p>
    <w:p w:rsidR="00741A9E" w:rsidRDefault="00741A9E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741A9E" w:rsidRDefault="00741A9E">
      <w:pPr>
        <w:pStyle w:val="ConsPlusNonformat"/>
        <w:jc w:val="both"/>
      </w:pPr>
      <w:r>
        <w:t xml:space="preserve">                                           (наименование юридического лица)</w:t>
      </w:r>
    </w:p>
    <w:p w:rsidR="00741A9E" w:rsidRDefault="00741A9E">
      <w:pPr>
        <w:pStyle w:val="ConsPlusNonformat"/>
        <w:jc w:val="both"/>
      </w:pPr>
      <w:r>
        <w:t xml:space="preserve">                                   Сведения из ЕГРЮЛ ______________________</w:t>
      </w:r>
    </w:p>
    <w:p w:rsidR="00741A9E" w:rsidRDefault="00741A9E">
      <w:pPr>
        <w:pStyle w:val="ConsPlusNonformat"/>
        <w:jc w:val="both"/>
      </w:pPr>
      <w:r>
        <w:t xml:space="preserve">                                   Адрес: _________________________________</w:t>
      </w:r>
    </w:p>
    <w:p w:rsidR="00741A9E" w:rsidRDefault="00741A9E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41A9E" w:rsidRDefault="00741A9E">
      <w:pPr>
        <w:pStyle w:val="ConsPlusNonformat"/>
        <w:jc w:val="both"/>
      </w:pPr>
    </w:p>
    <w:p w:rsidR="00741A9E" w:rsidRDefault="00741A9E">
      <w:pPr>
        <w:pStyle w:val="ConsPlusNonformat"/>
        <w:jc w:val="both"/>
      </w:pPr>
      <w:r>
        <w:t xml:space="preserve">                                             Данные для связи с заявителем:</w:t>
      </w:r>
    </w:p>
    <w:p w:rsidR="00741A9E" w:rsidRDefault="00741A9E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41A9E" w:rsidRDefault="00741A9E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41A9E" w:rsidRDefault="00741A9E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(указываются почтовый адрес и (или) адрес</w:t>
      </w:r>
      <w:proofErr w:type="gramEnd"/>
    </w:p>
    <w:p w:rsidR="00741A9E" w:rsidRDefault="00741A9E">
      <w:pPr>
        <w:pStyle w:val="ConsPlusNonformat"/>
        <w:jc w:val="both"/>
      </w:pPr>
      <w:r>
        <w:t xml:space="preserve">                                                 электронной почты, а также</w:t>
      </w:r>
    </w:p>
    <w:p w:rsidR="00741A9E" w:rsidRDefault="00741A9E">
      <w:pPr>
        <w:pStyle w:val="ConsPlusNonformat"/>
        <w:jc w:val="both"/>
      </w:pPr>
      <w:r>
        <w:t xml:space="preserve">                                                    контактный телефон) &lt;2&gt;</w:t>
      </w:r>
    </w:p>
    <w:p w:rsidR="00741A9E" w:rsidRDefault="00741A9E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741A9E" w:rsidRDefault="00741A9E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(Ф.И.О. (отчество при наличии)</w:t>
      </w:r>
      <w:proofErr w:type="gramEnd"/>
    </w:p>
    <w:p w:rsidR="00741A9E" w:rsidRDefault="00741A9E">
      <w:pPr>
        <w:pStyle w:val="ConsPlusNonformat"/>
        <w:jc w:val="both"/>
      </w:pPr>
      <w:r>
        <w:t xml:space="preserve">                                           индивидуального предпринимателя)</w:t>
      </w:r>
    </w:p>
    <w:p w:rsidR="00741A9E" w:rsidRDefault="00741A9E">
      <w:pPr>
        <w:pStyle w:val="ConsPlusNonformat"/>
        <w:jc w:val="both"/>
      </w:pPr>
      <w:r>
        <w:t xml:space="preserve">                                   ОГРН в ЕГРИП ___________________________</w:t>
      </w:r>
    </w:p>
    <w:p w:rsidR="00741A9E" w:rsidRDefault="00741A9E">
      <w:pPr>
        <w:pStyle w:val="ConsPlusNonformat"/>
        <w:jc w:val="both"/>
      </w:pPr>
      <w:r>
        <w:t xml:space="preserve">                                   Почтовый адрес: ________________________</w:t>
      </w:r>
    </w:p>
    <w:p w:rsidR="00741A9E" w:rsidRDefault="00741A9E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41A9E" w:rsidRDefault="00741A9E">
      <w:pPr>
        <w:pStyle w:val="ConsPlusNonformat"/>
        <w:jc w:val="both"/>
      </w:pPr>
    </w:p>
    <w:p w:rsidR="00741A9E" w:rsidRDefault="00741A9E">
      <w:pPr>
        <w:pStyle w:val="ConsPlusNonformat"/>
        <w:jc w:val="both"/>
      </w:pPr>
      <w:r>
        <w:t xml:space="preserve">                                             Данные для связи с заявителем:</w:t>
      </w:r>
    </w:p>
    <w:p w:rsidR="00741A9E" w:rsidRDefault="00741A9E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41A9E" w:rsidRDefault="00741A9E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41A9E" w:rsidRDefault="00741A9E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(указываются почтовый адрес и (или) адрес</w:t>
      </w:r>
      <w:proofErr w:type="gramEnd"/>
    </w:p>
    <w:p w:rsidR="00741A9E" w:rsidRDefault="00741A9E">
      <w:pPr>
        <w:pStyle w:val="ConsPlusNonformat"/>
        <w:jc w:val="both"/>
      </w:pPr>
      <w:r>
        <w:t xml:space="preserve">                                                 электронной почты, а также</w:t>
      </w:r>
    </w:p>
    <w:p w:rsidR="00741A9E" w:rsidRDefault="00741A9E">
      <w:pPr>
        <w:pStyle w:val="ConsPlusNonformat"/>
        <w:jc w:val="both"/>
      </w:pPr>
      <w:r>
        <w:t xml:space="preserve">                                                    контактный телефон) &lt;3&gt;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jc w:val="center"/>
      </w:pPr>
      <w:bookmarkStart w:id="11" w:name="P518"/>
      <w:bookmarkEnd w:id="11"/>
      <w:r>
        <w:t>ЗАЯВКА</w:t>
      </w:r>
    </w:p>
    <w:p w:rsidR="00741A9E" w:rsidRDefault="00741A9E">
      <w:pPr>
        <w:pStyle w:val="ConsPlusNormal"/>
        <w:jc w:val="center"/>
      </w:pPr>
      <w:r>
        <w:t xml:space="preserve">о согласовании создания места (площадки) накопления </w:t>
      </w:r>
      <w:proofErr w:type="gramStart"/>
      <w:r>
        <w:t>твердых</w:t>
      </w:r>
      <w:proofErr w:type="gramEnd"/>
    </w:p>
    <w:p w:rsidR="00741A9E" w:rsidRDefault="00741A9E">
      <w:pPr>
        <w:pStyle w:val="ConsPlusNormal"/>
        <w:jc w:val="center"/>
      </w:pPr>
      <w:r>
        <w:t>коммунальных отходов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ind w:firstLine="540"/>
        <w:jc w:val="both"/>
      </w:pPr>
      <w:r>
        <w:t>Прошу согласовать создание места (площадки) накопления твердых коммунальных отходов по адресу: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______________________________________________________________________________________________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______________________________________________________________________________________________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Размещение места (площадки) накопления твердых коммунальных отходов будет осуществляться на земельном участке: входящем в состав общего имущества многоквартирного дома/на землях или земельных участках, находящихся в муниципальной собственности/на землях или земельных участках, государственная собственность на которые не разграничена (нужное подчеркнуть)</w:t>
      </w:r>
    </w:p>
    <w:p w:rsidR="00741A9E" w:rsidRDefault="00741A9E">
      <w:pPr>
        <w:pStyle w:val="ConsPlusNormal"/>
        <w:spacing w:before="220"/>
        <w:ind w:firstLine="540"/>
        <w:jc w:val="both"/>
      </w:pPr>
      <w:proofErr w:type="gramStart"/>
      <w:r>
        <w:lastRenderedPageBreak/>
        <w:t>- адрес земельного участка (или при отсутствии адреса земельного</w:t>
      </w:r>
      <w:proofErr w:type="gramEnd"/>
    </w:p>
    <w:p w:rsidR="00741A9E" w:rsidRDefault="00741A9E">
      <w:pPr>
        <w:pStyle w:val="ConsPlusNormal"/>
        <w:spacing w:before="220"/>
        <w:ind w:firstLine="540"/>
        <w:jc w:val="both"/>
      </w:pPr>
      <w:r>
        <w:t>участка иное описание местоположения земельного участка</w:t>
      </w:r>
      <w:proofErr w:type="gramStart"/>
      <w:r>
        <w:t>) - __________________________________;</w:t>
      </w:r>
      <w:proofErr w:type="gramEnd"/>
    </w:p>
    <w:p w:rsidR="00741A9E" w:rsidRDefault="00741A9E">
      <w:pPr>
        <w:pStyle w:val="ConsPlusNormal"/>
        <w:spacing w:before="220"/>
        <w:ind w:firstLine="540"/>
        <w:jc w:val="both"/>
      </w:pPr>
      <w:proofErr w:type="gramStart"/>
      <w:r>
        <w:t>- кадастровый номер земельного участка (или кадастровые номера</w:t>
      </w:r>
      <w:proofErr w:type="gramEnd"/>
    </w:p>
    <w:p w:rsidR="00741A9E" w:rsidRDefault="00741A9E">
      <w:pPr>
        <w:pStyle w:val="ConsPlusNormal"/>
        <w:spacing w:before="220"/>
        <w:ind w:firstLine="540"/>
        <w:jc w:val="both"/>
      </w:pPr>
      <w:r>
        <w:t>земельных участков) в случае наличия</w:t>
      </w:r>
      <w:proofErr w:type="gramStart"/>
      <w:r>
        <w:t xml:space="preserve"> - ______________________________________________________;</w:t>
      </w:r>
      <w:proofErr w:type="gramEnd"/>
    </w:p>
    <w:p w:rsidR="00741A9E" w:rsidRDefault="00741A9E">
      <w:pPr>
        <w:pStyle w:val="ConsPlusNormal"/>
        <w:spacing w:before="220"/>
        <w:ind w:firstLine="540"/>
        <w:jc w:val="both"/>
      </w:pPr>
      <w:r>
        <w:t>- срок использования земель или земельных участков в связи с размещением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объекта</w:t>
      </w:r>
      <w:proofErr w:type="gramStart"/>
      <w:r>
        <w:t xml:space="preserve"> - ____________________________________________________;</w:t>
      </w:r>
      <w:proofErr w:type="gramEnd"/>
    </w:p>
    <w:p w:rsidR="00741A9E" w:rsidRDefault="00741A9E">
      <w:pPr>
        <w:pStyle w:val="ConsPlusNormal"/>
        <w:spacing w:before="220"/>
        <w:ind w:firstLine="540"/>
        <w:jc w:val="both"/>
      </w:pPr>
      <w:r>
        <w:t>- срок проведения работ по размещению места (площадки) накопления твердых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коммунальных отходов ________________________________________;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- сведения о площади планируемого к размещению места (площадки) накопления твердых коммунальных отходов, количестве размещенных и планируемых к размещению контейнеров, бункеров с указанием их объема _______________;</w:t>
      </w:r>
    </w:p>
    <w:p w:rsidR="00741A9E" w:rsidRDefault="00741A9E">
      <w:pPr>
        <w:pStyle w:val="ConsPlusNormal"/>
        <w:spacing w:before="220"/>
        <w:ind w:firstLine="540"/>
        <w:jc w:val="both"/>
      </w:pPr>
      <w:proofErr w:type="gramStart"/>
      <w:r>
        <w:t>- данные об источниках образования твердых коммунальных отходов, которые планируется складировать в создаваемом месте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территории), при осуществлении деятельности на которых у физических и юридических лиц образуются твердые коммунальные отходы, складируемые в соответствующем месте (на площадке) накопления твердых коммунальных отходов ________________________________.</w:t>
      </w:r>
      <w:proofErr w:type="gramEnd"/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ind w:firstLine="540"/>
        <w:jc w:val="both"/>
      </w:pPr>
      <w:r>
        <w:t>Способ получения результата муниципальной услуги: ______________________________________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Прилагаемые документы: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1. _____________________________________________________________________________________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2. _____________________________________________________________________________________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3. _____________________________________________________________________________________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nformat"/>
        <w:jc w:val="both"/>
      </w:pPr>
      <w:r>
        <w:t>_______________      __________________      ______________________________</w:t>
      </w:r>
    </w:p>
    <w:p w:rsidR="00741A9E" w:rsidRDefault="00741A9E">
      <w:pPr>
        <w:pStyle w:val="ConsPlusNonformat"/>
        <w:jc w:val="both"/>
      </w:pPr>
      <w:r>
        <w:t xml:space="preserve">    (дата)                (подпись)             (расшифровка подписи)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ind w:firstLine="540"/>
        <w:jc w:val="both"/>
      </w:pPr>
      <w:r>
        <w:t>--------------------------------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физического лица;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ля юридического лица;</w:t>
      </w:r>
    </w:p>
    <w:p w:rsidR="00741A9E" w:rsidRDefault="00741A9E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Д</w:t>
      </w:r>
      <w:proofErr w:type="gramEnd"/>
      <w:r>
        <w:t>ля индивидуального предпринимателя.</w:t>
      </w: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jc w:val="both"/>
      </w:pPr>
    </w:p>
    <w:p w:rsidR="00741A9E" w:rsidRDefault="00741A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6003" w:rsidRDefault="00E76003"/>
    <w:sectPr w:rsidR="00E76003" w:rsidSect="00C4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9E"/>
    <w:rsid w:val="00741A9E"/>
    <w:rsid w:val="00E7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1A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1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1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1A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1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1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8F2C9D8DD2EF8F9C7CCDA3D9E124BAF321AAA70F5D2529229518643C3D54AE77CB57591342319DDEBEC45532AACF518E370A27CBB2C04BC906D531wDW6O" TargetMode="External"/><Relationship Id="rId13" Type="http://schemas.openxmlformats.org/officeDocument/2006/relationships/hyperlink" Target="consultantplus://offline/ref=488F2C9D8DD2EF8F9C7CD3AECF8D7AB5F122FCAD0E532A7E77C11E33636D52FB258B09005101229CDDA0C25036wAW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8F2C9D8DD2EF8F9C7CCDA3D9E124BAF321AAA70F5822282C9218643C3D54AE77CB575901426991DFB9DE5037BF9900C8w6W0O" TargetMode="External"/><Relationship Id="rId12" Type="http://schemas.openxmlformats.org/officeDocument/2006/relationships/hyperlink" Target="consultantplus://offline/ref=488F2C9D8DD2EF8F9C7CD3AECF8D7AB5F122FCAD0E532A7E77C11E33636D52FB378B510F510E37C88FFA955D35A68500C97C0526CEwAWE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8F2C9D8DD2EF8F9C7CCDA3D9E124BAF321AAA70F5D222C2B9C18643C3D54AE77CB575901426991DFB9DE5037BF9900C8w6W0O" TargetMode="External"/><Relationship Id="rId11" Type="http://schemas.openxmlformats.org/officeDocument/2006/relationships/hyperlink" Target="consultantplus://offline/ref=488F2C9D8DD2EF8F9C7CD3AECF8D7AB5F122FCAD0E532A7E77C11E33636D52FB378B510F510F37C88FFA955D35A68500C97C0526CEwAWEO" TargetMode="External"/><Relationship Id="rId5" Type="http://schemas.openxmlformats.org/officeDocument/2006/relationships/hyperlink" Target="consultantplus://offline/ref=488F2C9D8DD2EF8F9C7CD3AECF8D7AB5F122FCAD0E532A7E77C11E33636D52FB258B09005101229CDDA0C25036wAW3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88F2C9D8DD2EF8F9C7CD3AECF8D7AB5F02AF7A90E5A2A7E77C11E33636D52FB378B510C50063C9DDCB5940170F49601CD7C0725D2AEC04AwDW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8F2C9D8DD2EF8F9C7CCDA3D9E124BAF321AAA70F5F202A2D9518643C3D54AE77CB575901426991DFB9DE5037BF9900C8w6W0O" TargetMode="External"/><Relationship Id="rId14" Type="http://schemas.openxmlformats.org/officeDocument/2006/relationships/hyperlink" Target="consultantplus://offline/ref=488F2C9D8DD2EF8F9C7CD3AECF8D7AB5F12BF5AD075A2A7E77C11E33636D52FB258B09005101229CDDA0C25036wAW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8968</Words>
  <Characters>51122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Нина Ивановна</dc:creator>
  <cp:lastModifiedBy>Белова Нина Ивановна</cp:lastModifiedBy>
  <cp:revision>1</cp:revision>
  <dcterms:created xsi:type="dcterms:W3CDTF">2022-03-17T14:22:00Z</dcterms:created>
  <dcterms:modified xsi:type="dcterms:W3CDTF">2022-03-17T14:27:00Z</dcterms:modified>
</cp:coreProperties>
</file>